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D0433" w14:textId="77777777" w:rsidR="00FE3108" w:rsidRDefault="00FE3108"/>
    <w:p w14:paraId="2E1639FE" w14:textId="77777777" w:rsidR="00C43B36" w:rsidRDefault="00C43B36"/>
    <w:p w14:paraId="29B16EC3" w14:textId="77777777" w:rsidR="00C43B36" w:rsidRDefault="00C43B36"/>
    <w:p w14:paraId="00793CBD" w14:textId="77777777" w:rsidR="00C43B36" w:rsidRDefault="00C43B36"/>
    <w:p w14:paraId="32D26BFA" w14:textId="77777777" w:rsidR="00C43B36" w:rsidRDefault="00C43B36"/>
    <w:p w14:paraId="08E9DEED" w14:textId="77777777" w:rsidR="00C43B36" w:rsidRDefault="00C43B36"/>
    <w:p w14:paraId="6C819727" w14:textId="77777777" w:rsidR="00C43B36" w:rsidRDefault="00C43B36"/>
    <w:p w14:paraId="415B5692" w14:textId="77777777" w:rsidR="00C43B36" w:rsidRDefault="00C43B36"/>
    <w:p w14:paraId="07C66D4E" w14:textId="78A94E72" w:rsidR="004A3500" w:rsidRDefault="004A3500" w:rsidP="00C43B36">
      <w:pPr>
        <w:jc w:val="center"/>
        <w:rPr>
          <w:rFonts w:ascii="ＭＳ ゴシック" w:eastAsia="ＭＳ ゴシック" w:hAnsi="ＭＳ ゴシック"/>
          <w:color w:val="000000" w:themeColor="text1"/>
          <w:sz w:val="40"/>
          <w:szCs w:val="40"/>
        </w:rPr>
      </w:pPr>
      <w:r w:rsidRPr="004A3500">
        <w:rPr>
          <w:rFonts w:ascii="ＭＳ ゴシック" w:eastAsia="ＭＳ ゴシック" w:hAnsi="ＭＳ ゴシック"/>
          <w:color w:val="000000" w:themeColor="text1"/>
          <w:sz w:val="40"/>
          <w:szCs w:val="40"/>
        </w:rPr>
        <w:t>The 202</w:t>
      </w:r>
      <w:r w:rsidR="00B701B5">
        <w:rPr>
          <w:rFonts w:ascii="ＭＳ ゴシック" w:eastAsia="ＭＳ ゴシック" w:hAnsi="ＭＳ ゴシック" w:hint="eastAsia"/>
          <w:color w:val="000000" w:themeColor="text1"/>
          <w:sz w:val="40"/>
          <w:szCs w:val="40"/>
        </w:rPr>
        <w:t>5</w:t>
      </w:r>
      <w:r w:rsidRPr="004A3500">
        <w:rPr>
          <w:rFonts w:ascii="ＭＳ ゴシック" w:eastAsia="ＭＳ ゴシック" w:hAnsi="ＭＳ ゴシック"/>
          <w:color w:val="000000" w:themeColor="text1"/>
          <w:sz w:val="40"/>
          <w:szCs w:val="40"/>
        </w:rPr>
        <w:t xml:space="preserve"> Annual Meeting </w:t>
      </w:r>
    </w:p>
    <w:p w14:paraId="3C77A3AD" w14:textId="39170AE4" w:rsidR="004A3500" w:rsidRDefault="004A3500" w:rsidP="00C43B36">
      <w:pPr>
        <w:jc w:val="center"/>
        <w:rPr>
          <w:rFonts w:ascii="ＭＳ ゴシック" w:eastAsia="ＭＳ ゴシック" w:hAnsi="ＭＳ ゴシック"/>
          <w:color w:val="000000" w:themeColor="text1"/>
          <w:sz w:val="40"/>
          <w:szCs w:val="40"/>
        </w:rPr>
      </w:pPr>
      <w:r w:rsidRPr="004A3500">
        <w:rPr>
          <w:rFonts w:ascii="ＭＳ ゴシック" w:eastAsia="ＭＳ ゴシック" w:hAnsi="ＭＳ ゴシック"/>
          <w:color w:val="000000" w:themeColor="text1"/>
          <w:sz w:val="40"/>
          <w:szCs w:val="40"/>
        </w:rPr>
        <w:t xml:space="preserve">of </w:t>
      </w:r>
      <w:r w:rsidR="00FD246E">
        <w:rPr>
          <w:rFonts w:ascii="ＭＳ ゴシック" w:eastAsia="ＭＳ ゴシック" w:hAnsi="ＭＳ ゴシック" w:hint="eastAsia"/>
          <w:color w:val="000000" w:themeColor="text1"/>
          <w:sz w:val="40"/>
          <w:szCs w:val="40"/>
        </w:rPr>
        <w:t>The Mammal Society of Japan</w:t>
      </w:r>
      <w:r w:rsidRPr="004A3500">
        <w:rPr>
          <w:rFonts w:ascii="ＭＳ ゴシック" w:eastAsia="ＭＳ ゴシック" w:hAnsi="ＭＳ ゴシック"/>
          <w:color w:val="000000" w:themeColor="text1"/>
          <w:sz w:val="40"/>
          <w:szCs w:val="40"/>
        </w:rPr>
        <w:t xml:space="preserve"> </w:t>
      </w:r>
    </w:p>
    <w:p w14:paraId="3A334E1C" w14:textId="335BA5C4" w:rsidR="004A3500" w:rsidRDefault="004A3500" w:rsidP="00C43B36">
      <w:pPr>
        <w:jc w:val="center"/>
        <w:rPr>
          <w:rFonts w:ascii="ＭＳ ゴシック" w:eastAsia="ＭＳ ゴシック" w:hAnsi="ＭＳ ゴシック"/>
          <w:color w:val="000000" w:themeColor="text1"/>
          <w:sz w:val="40"/>
          <w:szCs w:val="40"/>
        </w:rPr>
      </w:pPr>
      <w:r w:rsidRPr="004A3500">
        <w:rPr>
          <w:rFonts w:ascii="ＭＳ ゴシック" w:eastAsia="ＭＳ ゴシック" w:hAnsi="ＭＳ ゴシック"/>
          <w:color w:val="000000" w:themeColor="text1"/>
          <w:sz w:val="40"/>
          <w:szCs w:val="40"/>
        </w:rPr>
        <w:t>(H</w:t>
      </w:r>
      <w:r w:rsidR="00B701B5">
        <w:rPr>
          <w:rFonts w:ascii="ＭＳ ゴシック" w:eastAsia="ＭＳ ゴシック" w:hAnsi="ＭＳ ゴシック" w:hint="eastAsia"/>
          <w:color w:val="000000" w:themeColor="text1"/>
          <w:sz w:val="40"/>
          <w:szCs w:val="40"/>
        </w:rPr>
        <w:t>okkaido</w:t>
      </w:r>
      <w:r w:rsidRPr="004A3500">
        <w:rPr>
          <w:rFonts w:ascii="ＭＳ ゴシック" w:eastAsia="ＭＳ ゴシック" w:hAnsi="ＭＳ ゴシック"/>
          <w:color w:val="000000" w:themeColor="text1"/>
          <w:sz w:val="40"/>
          <w:szCs w:val="40"/>
        </w:rPr>
        <w:t>)</w:t>
      </w:r>
    </w:p>
    <w:p w14:paraId="48DB165F" w14:textId="77777777" w:rsidR="004A3500" w:rsidRDefault="004A3500" w:rsidP="00C43B36">
      <w:pPr>
        <w:jc w:val="center"/>
        <w:rPr>
          <w:rFonts w:ascii="ＭＳ ゴシック" w:eastAsia="ＭＳ ゴシック" w:hAnsi="ＭＳ ゴシック"/>
          <w:color w:val="000000" w:themeColor="text1"/>
          <w:sz w:val="40"/>
          <w:szCs w:val="40"/>
        </w:rPr>
      </w:pPr>
    </w:p>
    <w:p w14:paraId="63658666" w14:textId="04FAA38B" w:rsidR="00B91858" w:rsidRDefault="00FD246E" w:rsidP="00C43B36">
      <w:pPr>
        <w:jc w:val="center"/>
        <w:rPr>
          <w:rFonts w:ascii="ＭＳ ゴシック" w:eastAsia="ＭＳ ゴシック" w:hAnsi="ＭＳ ゴシック"/>
          <w:color w:val="000000" w:themeColor="text1"/>
          <w:sz w:val="40"/>
          <w:szCs w:val="40"/>
        </w:rPr>
      </w:pPr>
      <w:r>
        <w:rPr>
          <w:rFonts w:ascii="ＭＳ ゴシック" w:eastAsia="ＭＳ ゴシック" w:hAnsi="ＭＳ ゴシック" w:hint="eastAsia"/>
          <w:color w:val="000000" w:themeColor="text1"/>
          <w:sz w:val="40"/>
          <w:szCs w:val="40"/>
        </w:rPr>
        <w:t>S</w:t>
      </w:r>
      <w:r w:rsidR="004A3500" w:rsidRPr="004A3500">
        <w:rPr>
          <w:rFonts w:ascii="ＭＳ ゴシック" w:eastAsia="ＭＳ ゴシック" w:hAnsi="ＭＳ ゴシック"/>
          <w:color w:val="000000" w:themeColor="text1"/>
          <w:sz w:val="40"/>
          <w:szCs w:val="40"/>
        </w:rPr>
        <w:t>ponsorship</w:t>
      </w:r>
      <w:r w:rsidR="00284897">
        <w:rPr>
          <w:rFonts w:ascii="ＭＳ ゴシック" w:eastAsia="ＭＳ ゴシック" w:hAnsi="ＭＳ ゴシック" w:hint="eastAsia"/>
          <w:color w:val="000000" w:themeColor="text1"/>
          <w:sz w:val="40"/>
          <w:szCs w:val="40"/>
        </w:rPr>
        <w:t xml:space="preserve"> Request</w:t>
      </w:r>
    </w:p>
    <w:p w14:paraId="2F4B7994" w14:textId="77777777" w:rsidR="004A3500" w:rsidRPr="007227D1" w:rsidRDefault="004A3500" w:rsidP="00C43B36">
      <w:pPr>
        <w:jc w:val="center"/>
        <w:rPr>
          <w:rFonts w:ascii="ＭＳ ゴシック" w:eastAsia="ＭＳ ゴシック" w:hAnsi="ＭＳ ゴシック"/>
          <w:color w:val="000000" w:themeColor="text1"/>
          <w:sz w:val="36"/>
          <w:szCs w:val="36"/>
        </w:rPr>
      </w:pPr>
    </w:p>
    <w:p w14:paraId="100B59C6" w14:textId="1700BEDD" w:rsidR="00C43B36" w:rsidRPr="007227D1" w:rsidRDefault="00C43B36" w:rsidP="00C43B36">
      <w:pPr>
        <w:jc w:val="center"/>
        <w:rPr>
          <w:rFonts w:ascii="ＭＳ ゴシック" w:eastAsia="ＭＳ ゴシック" w:hAnsi="ＭＳ ゴシック"/>
          <w:color w:val="000000" w:themeColor="text1"/>
          <w:sz w:val="36"/>
          <w:szCs w:val="36"/>
        </w:rPr>
      </w:pPr>
      <w:r w:rsidRPr="007227D1">
        <w:rPr>
          <w:rFonts w:ascii="ＭＳ ゴシック" w:eastAsia="ＭＳ ゴシック" w:hAnsi="ＭＳ ゴシック"/>
          <w:color w:val="000000" w:themeColor="text1"/>
          <w:sz w:val="36"/>
          <w:szCs w:val="36"/>
        </w:rPr>
        <w:t xml:space="preserve">- </w:t>
      </w:r>
      <w:r w:rsidR="004A3500" w:rsidRPr="004A3500">
        <w:rPr>
          <w:rFonts w:ascii="ＭＳ ゴシック" w:eastAsia="ＭＳ ゴシック" w:hAnsi="ＭＳ ゴシック"/>
          <w:color w:val="000000" w:themeColor="text1"/>
          <w:sz w:val="32"/>
          <w:szCs w:val="32"/>
        </w:rPr>
        <w:t>Request for Advertisement, Exhibition Booth, etc.</w:t>
      </w:r>
      <w:r w:rsidRPr="007227D1">
        <w:rPr>
          <w:rFonts w:ascii="ＭＳ ゴシック" w:eastAsia="ＭＳ ゴシック" w:hAnsi="ＭＳ ゴシック"/>
          <w:color w:val="000000" w:themeColor="text1"/>
          <w:sz w:val="36"/>
          <w:szCs w:val="36"/>
        </w:rPr>
        <w:t>–</w:t>
      </w:r>
    </w:p>
    <w:p w14:paraId="2CF0E5B1" w14:textId="49069B1A" w:rsidR="00C43B36" w:rsidRPr="007227D1" w:rsidRDefault="00C43B36">
      <w:pPr>
        <w:widowControl/>
        <w:jc w:val="left"/>
        <w:rPr>
          <w:color w:val="000000" w:themeColor="text1"/>
        </w:rPr>
      </w:pPr>
    </w:p>
    <w:p w14:paraId="47F21A85" w14:textId="77777777" w:rsidR="00C43B36" w:rsidRPr="007227D1" w:rsidRDefault="00C43B36">
      <w:pPr>
        <w:widowControl/>
        <w:jc w:val="left"/>
        <w:rPr>
          <w:color w:val="000000" w:themeColor="text1"/>
        </w:rPr>
      </w:pPr>
    </w:p>
    <w:p w14:paraId="7380E760" w14:textId="77777777" w:rsidR="00C43B36" w:rsidRPr="007227D1" w:rsidRDefault="00C43B36">
      <w:pPr>
        <w:widowControl/>
        <w:jc w:val="left"/>
        <w:rPr>
          <w:color w:val="000000" w:themeColor="text1"/>
        </w:rPr>
      </w:pPr>
    </w:p>
    <w:p w14:paraId="34591659" w14:textId="77777777" w:rsidR="00C43B36" w:rsidRPr="007227D1" w:rsidRDefault="00C43B36">
      <w:pPr>
        <w:widowControl/>
        <w:jc w:val="left"/>
        <w:rPr>
          <w:color w:val="000000" w:themeColor="text1"/>
        </w:rPr>
      </w:pPr>
    </w:p>
    <w:p w14:paraId="1CF321AC" w14:textId="77777777" w:rsidR="00C43B36" w:rsidRPr="007227D1" w:rsidRDefault="00C43B36">
      <w:pPr>
        <w:widowControl/>
        <w:jc w:val="left"/>
        <w:rPr>
          <w:color w:val="000000" w:themeColor="text1"/>
        </w:rPr>
      </w:pPr>
    </w:p>
    <w:p w14:paraId="08C51D23" w14:textId="77777777" w:rsidR="00C43B36" w:rsidRPr="007227D1" w:rsidRDefault="00C43B36">
      <w:pPr>
        <w:widowControl/>
        <w:jc w:val="left"/>
        <w:rPr>
          <w:color w:val="000000" w:themeColor="text1"/>
        </w:rPr>
      </w:pPr>
    </w:p>
    <w:p w14:paraId="25674759" w14:textId="77777777" w:rsidR="00C43B36" w:rsidRPr="007227D1" w:rsidRDefault="00C43B36">
      <w:pPr>
        <w:widowControl/>
        <w:jc w:val="left"/>
        <w:rPr>
          <w:color w:val="000000" w:themeColor="text1"/>
        </w:rPr>
      </w:pPr>
    </w:p>
    <w:p w14:paraId="696FE43D" w14:textId="77777777" w:rsidR="00C43B36" w:rsidRPr="007227D1" w:rsidRDefault="00C43B36">
      <w:pPr>
        <w:widowControl/>
        <w:jc w:val="left"/>
        <w:rPr>
          <w:color w:val="000000" w:themeColor="text1"/>
        </w:rPr>
      </w:pPr>
    </w:p>
    <w:p w14:paraId="3702EF21" w14:textId="77777777" w:rsidR="00C43B36" w:rsidRPr="007227D1" w:rsidRDefault="00C43B36">
      <w:pPr>
        <w:widowControl/>
        <w:jc w:val="left"/>
        <w:rPr>
          <w:color w:val="000000" w:themeColor="text1"/>
        </w:rPr>
      </w:pPr>
    </w:p>
    <w:p w14:paraId="3F0AB945" w14:textId="77777777" w:rsidR="00C43B36" w:rsidRPr="007227D1" w:rsidRDefault="00C43B36">
      <w:pPr>
        <w:widowControl/>
        <w:jc w:val="left"/>
        <w:rPr>
          <w:color w:val="000000" w:themeColor="text1"/>
        </w:rPr>
      </w:pPr>
    </w:p>
    <w:p w14:paraId="532CB8EE" w14:textId="77777777" w:rsidR="00C43B36" w:rsidRPr="007227D1" w:rsidRDefault="00C43B36">
      <w:pPr>
        <w:widowControl/>
        <w:jc w:val="left"/>
        <w:rPr>
          <w:color w:val="000000" w:themeColor="text1"/>
        </w:rPr>
      </w:pPr>
    </w:p>
    <w:p w14:paraId="48CEECF2" w14:textId="77777777" w:rsidR="00C43B36" w:rsidRPr="007227D1" w:rsidRDefault="00C43B36">
      <w:pPr>
        <w:widowControl/>
        <w:jc w:val="left"/>
        <w:rPr>
          <w:color w:val="000000" w:themeColor="text1"/>
        </w:rPr>
      </w:pPr>
    </w:p>
    <w:p w14:paraId="5E8C162D" w14:textId="77777777" w:rsidR="00C43B36" w:rsidRPr="007227D1" w:rsidRDefault="00C43B36">
      <w:pPr>
        <w:widowControl/>
        <w:jc w:val="left"/>
        <w:rPr>
          <w:color w:val="000000" w:themeColor="text1"/>
        </w:rPr>
      </w:pPr>
    </w:p>
    <w:p w14:paraId="6B738751" w14:textId="77777777" w:rsidR="00C43B36" w:rsidRPr="007227D1" w:rsidRDefault="00C43B36">
      <w:pPr>
        <w:widowControl/>
        <w:jc w:val="left"/>
        <w:rPr>
          <w:color w:val="000000" w:themeColor="text1"/>
        </w:rPr>
      </w:pPr>
    </w:p>
    <w:p w14:paraId="4B4738A9" w14:textId="140402EC" w:rsidR="00C43B36" w:rsidRPr="007227D1" w:rsidRDefault="004A3500" w:rsidP="00C43B36">
      <w:pPr>
        <w:widowControl/>
        <w:jc w:val="center"/>
        <w:rPr>
          <w:rFonts w:ascii="ＭＳ ゴシック" w:eastAsia="ＭＳ ゴシック" w:hAnsi="ＭＳ ゴシック"/>
          <w:color w:val="000000" w:themeColor="text1"/>
          <w:sz w:val="28"/>
          <w:szCs w:val="28"/>
        </w:rPr>
      </w:pPr>
      <w:r w:rsidRPr="004A3500">
        <w:rPr>
          <w:rFonts w:ascii="ＭＳ ゴシック" w:eastAsia="ＭＳ ゴシック" w:hAnsi="ＭＳ ゴシック"/>
          <w:color w:val="000000" w:themeColor="text1"/>
          <w:sz w:val="28"/>
          <w:szCs w:val="28"/>
        </w:rPr>
        <w:lastRenderedPageBreak/>
        <w:t>202</w:t>
      </w:r>
      <w:r w:rsidR="00B701B5">
        <w:rPr>
          <w:rFonts w:ascii="ＭＳ ゴシック" w:eastAsia="ＭＳ ゴシック" w:hAnsi="ＭＳ ゴシック" w:hint="eastAsia"/>
          <w:color w:val="000000" w:themeColor="text1"/>
          <w:sz w:val="28"/>
          <w:szCs w:val="28"/>
        </w:rPr>
        <w:t>5</w:t>
      </w:r>
      <w:r w:rsidRPr="004A3500">
        <w:rPr>
          <w:rFonts w:ascii="ＭＳ ゴシック" w:eastAsia="ＭＳ ゴシック" w:hAnsi="ＭＳ ゴシック"/>
          <w:color w:val="000000" w:themeColor="text1"/>
          <w:sz w:val="28"/>
          <w:szCs w:val="28"/>
        </w:rPr>
        <w:t xml:space="preserve"> Annual </w:t>
      </w:r>
      <w:r w:rsidR="00AA3229">
        <w:rPr>
          <w:rFonts w:ascii="ＭＳ ゴシック" w:eastAsia="ＭＳ ゴシック" w:hAnsi="ＭＳ ゴシック" w:hint="eastAsia"/>
          <w:color w:val="000000" w:themeColor="text1"/>
          <w:sz w:val="28"/>
          <w:szCs w:val="28"/>
        </w:rPr>
        <w:t>Conference</w:t>
      </w:r>
      <w:r w:rsidRPr="004A3500">
        <w:rPr>
          <w:rFonts w:ascii="ＭＳ ゴシック" w:eastAsia="ＭＳ ゴシック" w:hAnsi="ＭＳ ゴシック"/>
          <w:color w:val="000000" w:themeColor="text1"/>
          <w:sz w:val="28"/>
          <w:szCs w:val="28"/>
        </w:rPr>
        <w:t xml:space="preserve"> of </w:t>
      </w:r>
      <w:r w:rsidR="00FD246E">
        <w:rPr>
          <w:rFonts w:ascii="ＭＳ ゴシック" w:eastAsia="ＭＳ ゴシック" w:hAnsi="ＭＳ ゴシック" w:hint="eastAsia"/>
          <w:color w:val="000000" w:themeColor="text1"/>
          <w:sz w:val="28"/>
          <w:szCs w:val="28"/>
        </w:rPr>
        <w:t>The Mammal Society of Japan</w:t>
      </w:r>
      <w:r w:rsidR="006C29CC">
        <w:rPr>
          <w:rFonts w:ascii="ＭＳ ゴシック" w:eastAsia="ＭＳ ゴシック" w:hAnsi="ＭＳ ゴシック" w:hint="eastAsia"/>
          <w:color w:val="000000" w:themeColor="text1"/>
          <w:sz w:val="28"/>
          <w:szCs w:val="28"/>
        </w:rPr>
        <w:t xml:space="preserve">　</w:t>
      </w:r>
      <w:r w:rsidR="00FD246E">
        <w:rPr>
          <w:rFonts w:ascii="ＭＳ ゴシック" w:eastAsia="ＭＳ ゴシック" w:hAnsi="ＭＳ ゴシック" w:hint="eastAsia"/>
          <w:color w:val="000000" w:themeColor="text1"/>
          <w:sz w:val="28"/>
          <w:szCs w:val="28"/>
        </w:rPr>
        <w:t>E</w:t>
      </w:r>
      <w:r w:rsidRPr="004A3500">
        <w:rPr>
          <w:rFonts w:ascii="ＭＳ ゴシック" w:eastAsia="ＭＳ ゴシック" w:hAnsi="ＭＳ ゴシック"/>
          <w:color w:val="000000" w:themeColor="text1"/>
          <w:sz w:val="28"/>
          <w:szCs w:val="28"/>
        </w:rPr>
        <w:t xml:space="preserve">xecutive </w:t>
      </w:r>
      <w:r w:rsidR="00FD246E">
        <w:rPr>
          <w:rFonts w:ascii="ＭＳ ゴシック" w:eastAsia="ＭＳ ゴシック" w:hAnsi="ＭＳ ゴシック" w:hint="eastAsia"/>
          <w:color w:val="000000" w:themeColor="text1"/>
          <w:sz w:val="28"/>
          <w:szCs w:val="28"/>
        </w:rPr>
        <w:t>C</w:t>
      </w:r>
      <w:r w:rsidRPr="004A3500">
        <w:rPr>
          <w:rFonts w:ascii="ＭＳ ゴシック" w:eastAsia="ＭＳ ゴシック" w:hAnsi="ＭＳ ゴシック"/>
          <w:color w:val="000000" w:themeColor="text1"/>
          <w:sz w:val="28"/>
          <w:szCs w:val="28"/>
        </w:rPr>
        <w:t>ommittee</w:t>
      </w:r>
      <w:r w:rsidR="00FD246E">
        <w:rPr>
          <w:rFonts w:ascii="ＭＳ ゴシック" w:eastAsia="ＭＳ ゴシック" w:hAnsi="ＭＳ ゴシック" w:hint="eastAsia"/>
          <w:color w:val="000000" w:themeColor="text1"/>
          <w:sz w:val="28"/>
          <w:szCs w:val="28"/>
        </w:rPr>
        <w:t>s</w:t>
      </w:r>
    </w:p>
    <w:p w14:paraId="1F0BB381" w14:textId="77777777" w:rsidR="00C43B36" w:rsidRPr="007227D1" w:rsidRDefault="00C43B36">
      <w:pPr>
        <w:widowControl/>
        <w:jc w:val="left"/>
        <w:rPr>
          <w:color w:val="000000" w:themeColor="text1"/>
        </w:rPr>
      </w:pPr>
    </w:p>
    <w:p w14:paraId="4B3A00A0" w14:textId="77777777" w:rsidR="00C43B36" w:rsidRPr="007227D1" w:rsidRDefault="00C43B36">
      <w:pPr>
        <w:widowControl/>
        <w:jc w:val="left"/>
        <w:rPr>
          <w:color w:val="000000" w:themeColor="text1"/>
        </w:rPr>
      </w:pPr>
    </w:p>
    <w:p w14:paraId="6513F20A" w14:textId="23D8F180" w:rsidR="00C43B36" w:rsidRPr="007227D1" w:rsidRDefault="00B91858">
      <w:pPr>
        <w:rPr>
          <w:rFonts w:ascii="ＭＳ ゴシック" w:eastAsia="ＭＳ ゴシック" w:hAnsi="ＭＳ ゴシック"/>
          <w:color w:val="000000" w:themeColor="text1"/>
          <w:sz w:val="24"/>
          <w:szCs w:val="24"/>
        </w:rPr>
      </w:pPr>
      <w:r w:rsidRPr="007227D1">
        <w:rPr>
          <w:rFonts w:ascii="ＭＳ ゴシック" w:eastAsia="ＭＳ ゴシック" w:hAnsi="ＭＳ ゴシック"/>
          <w:color w:val="000000" w:themeColor="text1"/>
          <w:sz w:val="24"/>
          <w:szCs w:val="24"/>
        </w:rPr>
        <w:t>１．</w:t>
      </w:r>
      <w:r w:rsidR="00DB5FDD">
        <w:rPr>
          <w:rFonts w:ascii="ＭＳ ゴシック" w:eastAsia="ＭＳ ゴシック" w:hAnsi="ＭＳ ゴシック" w:hint="eastAsia"/>
          <w:color w:val="000000" w:themeColor="text1"/>
          <w:sz w:val="24"/>
          <w:szCs w:val="24"/>
        </w:rPr>
        <w:t>G</w:t>
      </w:r>
      <w:r w:rsidR="00DB5FDD" w:rsidRPr="00DB5FDD">
        <w:rPr>
          <w:rFonts w:ascii="ＭＳ ゴシック" w:eastAsia="ＭＳ ゴシック" w:hAnsi="ＭＳ ゴシック"/>
          <w:color w:val="000000" w:themeColor="text1"/>
          <w:sz w:val="24"/>
          <w:szCs w:val="24"/>
        </w:rPr>
        <w:t>reeting</w:t>
      </w:r>
    </w:p>
    <w:p w14:paraId="02FE1FA1" w14:textId="77777777" w:rsidR="00A11193" w:rsidRPr="0045786B" w:rsidRDefault="00A11193" w:rsidP="00A11193">
      <w:pPr>
        <w:ind w:firstLine="220"/>
        <w:rPr>
          <w:color w:val="000000" w:themeColor="text1"/>
          <w:sz w:val="22"/>
        </w:rPr>
      </w:pPr>
      <w:r w:rsidRPr="0045786B">
        <w:rPr>
          <w:color w:val="000000" w:themeColor="text1"/>
          <w:sz w:val="22"/>
        </w:rPr>
        <w:t>With approximately 1,</w:t>
      </w:r>
      <w:r>
        <w:rPr>
          <w:rFonts w:hint="eastAsia"/>
          <w:color w:val="000000" w:themeColor="text1"/>
          <w:sz w:val="22"/>
        </w:rPr>
        <w:t>2</w:t>
      </w:r>
      <w:r w:rsidRPr="0045786B">
        <w:rPr>
          <w:color w:val="000000" w:themeColor="text1"/>
          <w:sz w:val="22"/>
        </w:rPr>
        <w:t xml:space="preserve">00 members, the Mammal Society of Japan is the largest mammalogical society in Japan. The Society was founded in 1923 by Dr. </w:t>
      </w:r>
      <w:proofErr w:type="spellStart"/>
      <w:r w:rsidRPr="0045786B">
        <w:rPr>
          <w:color w:val="000000" w:themeColor="text1"/>
          <w:sz w:val="22"/>
        </w:rPr>
        <w:t>Shozaburo</w:t>
      </w:r>
      <w:proofErr w:type="spellEnd"/>
      <w:r w:rsidRPr="0045786B">
        <w:rPr>
          <w:color w:val="000000" w:themeColor="text1"/>
          <w:sz w:val="22"/>
        </w:rPr>
        <w:t xml:space="preserve"> Watase, a professor at Tokyo Imperial University and the Society's first president. The Society will hold its annual meeting for four days from Friday, August 22 through Monday, August 25, 2025, at </w:t>
      </w:r>
      <w:proofErr w:type="spellStart"/>
      <w:r w:rsidRPr="0045786B">
        <w:rPr>
          <w:color w:val="000000" w:themeColor="text1"/>
          <w:sz w:val="22"/>
        </w:rPr>
        <w:t>Rakuno</w:t>
      </w:r>
      <w:proofErr w:type="spellEnd"/>
      <w:r w:rsidRPr="0045786B">
        <w:rPr>
          <w:color w:val="000000" w:themeColor="text1"/>
          <w:sz w:val="22"/>
        </w:rPr>
        <w:t xml:space="preserve"> </w:t>
      </w:r>
      <w:proofErr w:type="spellStart"/>
      <w:r w:rsidRPr="0045786B">
        <w:rPr>
          <w:color w:val="000000" w:themeColor="text1"/>
          <w:sz w:val="22"/>
        </w:rPr>
        <w:t>Gakuen</w:t>
      </w:r>
      <w:proofErr w:type="spellEnd"/>
      <w:r w:rsidRPr="0045786B">
        <w:rPr>
          <w:color w:val="000000" w:themeColor="text1"/>
          <w:sz w:val="22"/>
        </w:rPr>
        <w:t xml:space="preserve"> University (</w:t>
      </w:r>
      <w:proofErr w:type="spellStart"/>
      <w:r w:rsidRPr="0045786B">
        <w:rPr>
          <w:color w:val="000000" w:themeColor="text1"/>
          <w:sz w:val="22"/>
        </w:rPr>
        <w:t>Ebetsu</w:t>
      </w:r>
      <w:proofErr w:type="spellEnd"/>
      <w:r w:rsidRPr="0045786B">
        <w:rPr>
          <w:color w:val="000000" w:themeColor="text1"/>
          <w:sz w:val="22"/>
        </w:rPr>
        <w:t xml:space="preserve">, Hokkaido) and the Sapporo Education and Culture Hall (Sapporo, Hokkaido). This meeting will include oral and poster presentations, working group sessions, a symposium open to the </w:t>
      </w:r>
      <w:proofErr w:type="gramStart"/>
      <w:r w:rsidRPr="0045786B">
        <w:rPr>
          <w:color w:val="000000" w:themeColor="text1"/>
          <w:sz w:val="22"/>
        </w:rPr>
        <w:t>general public</w:t>
      </w:r>
      <w:proofErr w:type="gramEnd"/>
      <w:r w:rsidRPr="0045786B">
        <w:rPr>
          <w:color w:val="000000" w:themeColor="text1"/>
          <w:sz w:val="22"/>
        </w:rPr>
        <w:t xml:space="preserve"> (which is expected to attract 600–800 participants), and a symposium supported by </w:t>
      </w:r>
      <w:proofErr w:type="spellStart"/>
      <w:r w:rsidRPr="0045786B">
        <w:rPr>
          <w:color w:val="000000" w:themeColor="text1"/>
          <w:sz w:val="22"/>
        </w:rPr>
        <w:t>Rakuno</w:t>
      </w:r>
      <w:proofErr w:type="spellEnd"/>
      <w:r w:rsidRPr="0045786B">
        <w:rPr>
          <w:color w:val="000000" w:themeColor="text1"/>
          <w:sz w:val="22"/>
        </w:rPr>
        <w:t xml:space="preserve"> </w:t>
      </w:r>
      <w:proofErr w:type="spellStart"/>
      <w:r w:rsidRPr="0045786B">
        <w:rPr>
          <w:color w:val="000000" w:themeColor="text1"/>
          <w:sz w:val="22"/>
        </w:rPr>
        <w:t>Gakuen</w:t>
      </w:r>
      <w:proofErr w:type="spellEnd"/>
      <w:r w:rsidRPr="0045786B">
        <w:rPr>
          <w:color w:val="000000" w:themeColor="text1"/>
          <w:sz w:val="22"/>
        </w:rPr>
        <w:t xml:space="preserve"> University. We expect that many professional researchers, students, government officials, and </w:t>
      </w:r>
      <w:r>
        <w:rPr>
          <w:color w:val="000000" w:themeColor="text1"/>
          <w:sz w:val="22"/>
        </w:rPr>
        <w:t>visitor</w:t>
      </w:r>
      <w:r w:rsidRPr="0045786B">
        <w:rPr>
          <w:rFonts w:hint="eastAsia"/>
          <w:color w:val="000000" w:themeColor="text1"/>
          <w:sz w:val="22"/>
        </w:rPr>
        <w:t>s</w:t>
      </w:r>
      <w:r w:rsidRPr="0045786B">
        <w:rPr>
          <w:color w:val="000000" w:themeColor="text1"/>
          <w:sz w:val="22"/>
        </w:rPr>
        <w:t xml:space="preserve"> of the general public will come to the meeting from all over Japan and overseas.</w:t>
      </w:r>
    </w:p>
    <w:p w14:paraId="58C8F41B" w14:textId="6A100A60" w:rsidR="00C43B36" w:rsidRPr="007227D1" w:rsidRDefault="00A11193" w:rsidP="00A11193">
      <w:pPr>
        <w:widowControl/>
        <w:ind w:firstLineChars="100" w:firstLine="220"/>
        <w:jc w:val="left"/>
        <w:rPr>
          <w:color w:val="000000" w:themeColor="text1"/>
        </w:rPr>
      </w:pPr>
      <w:r w:rsidRPr="0045786B">
        <w:rPr>
          <w:color w:val="000000" w:themeColor="text1"/>
          <w:sz w:val="22"/>
        </w:rPr>
        <w:t xml:space="preserve">We would like to ask for your support and sponsorship for the meeting, which will contribute to the advancement of mammalogy in Japan and the dissemination of mammalogical knowledge globally. We hope that you recognize the value of this annual meeting and choose to join us in advancing the science of mammalogy. </w:t>
      </w:r>
      <w:r w:rsidR="00C43B36" w:rsidRPr="007227D1">
        <w:rPr>
          <w:color w:val="000000" w:themeColor="text1"/>
        </w:rPr>
        <w:br w:type="page"/>
      </w:r>
    </w:p>
    <w:p w14:paraId="545A6AD4" w14:textId="3BB20750" w:rsidR="00C43B36" w:rsidRPr="007227D1" w:rsidRDefault="00B91858">
      <w:pPr>
        <w:rPr>
          <w:rFonts w:ascii="ＭＳ ゴシック" w:eastAsia="ＭＳ ゴシック" w:hAnsi="ＭＳ ゴシック"/>
          <w:color w:val="000000" w:themeColor="text1"/>
          <w:sz w:val="24"/>
          <w:szCs w:val="24"/>
        </w:rPr>
      </w:pPr>
      <w:r w:rsidRPr="007227D1">
        <w:rPr>
          <w:rFonts w:ascii="ＭＳ ゴシック" w:eastAsia="ＭＳ ゴシック" w:hAnsi="ＭＳ ゴシック"/>
          <w:color w:val="000000" w:themeColor="text1"/>
          <w:sz w:val="24"/>
          <w:szCs w:val="24"/>
        </w:rPr>
        <w:lastRenderedPageBreak/>
        <w:t>２．</w:t>
      </w:r>
      <w:r w:rsidR="00DB5FDD" w:rsidRPr="00DB5FDD">
        <w:rPr>
          <w:rFonts w:ascii="ＭＳ ゴシック" w:eastAsia="ＭＳ ゴシック" w:hAnsi="ＭＳ ゴシック"/>
          <w:color w:val="000000" w:themeColor="text1"/>
          <w:sz w:val="24"/>
          <w:szCs w:val="24"/>
        </w:rPr>
        <w:t>Application Procedure for Advertisement and Exhibition Booth</w:t>
      </w:r>
    </w:p>
    <w:p w14:paraId="172CA2FD" w14:textId="2A810896" w:rsidR="0056177E" w:rsidRDefault="0056177E" w:rsidP="469508AB">
      <w:pPr>
        <w:ind w:firstLineChars="100" w:firstLine="220"/>
        <w:rPr>
          <w:color w:val="000000" w:themeColor="text1"/>
          <w:sz w:val="22"/>
        </w:rPr>
      </w:pPr>
      <w:r w:rsidRPr="0056177E">
        <w:rPr>
          <w:color w:val="000000" w:themeColor="text1"/>
          <w:sz w:val="22"/>
        </w:rPr>
        <w:t xml:space="preserve">The Mammal Society of Japan invites companies that support the objectives of the 2025 Congress of the Mammal Society of Japan </w:t>
      </w:r>
      <w:r w:rsidR="006A4F8B">
        <w:rPr>
          <w:color w:val="000000" w:themeColor="text1"/>
          <w:sz w:val="22"/>
        </w:rPr>
        <w:t xml:space="preserve">held in </w:t>
      </w:r>
      <w:r w:rsidRPr="0056177E">
        <w:rPr>
          <w:color w:val="000000" w:themeColor="text1"/>
          <w:sz w:val="22"/>
        </w:rPr>
        <w:t xml:space="preserve">Hokkaido to advertise in the </w:t>
      </w:r>
      <w:r w:rsidR="00D0077A">
        <w:rPr>
          <w:color w:val="000000" w:themeColor="text1"/>
          <w:sz w:val="22"/>
        </w:rPr>
        <w:t>guide</w:t>
      </w:r>
      <w:r w:rsidRPr="0056177E">
        <w:rPr>
          <w:color w:val="000000" w:themeColor="text1"/>
          <w:sz w:val="22"/>
        </w:rPr>
        <w:t xml:space="preserve"> distributed to participants on the day of the Congress, on the Congress website, and to sponsor a corporate exhibition booth at the Congress venue.</w:t>
      </w:r>
    </w:p>
    <w:p w14:paraId="6FD8AF50" w14:textId="5641B3EF" w:rsidR="00C43B36" w:rsidRDefault="469508AB" w:rsidP="469508AB">
      <w:pPr>
        <w:ind w:firstLineChars="100" w:firstLine="220"/>
        <w:rPr>
          <w:color w:val="000000" w:themeColor="text1"/>
          <w:sz w:val="22"/>
        </w:rPr>
      </w:pPr>
      <w:r w:rsidRPr="469508AB">
        <w:rPr>
          <w:color w:val="000000" w:themeColor="text1"/>
          <w:sz w:val="22"/>
        </w:rPr>
        <w:t xml:space="preserve">The Abstract Book will be published as a digital file (PDF); no paper version of the abstracts will be distributed. On the day of the conference, a color guide to the conference venue, featuring corporate advertisements, will be distributed to participants. The Congress website will be launched by </w:t>
      </w:r>
      <w:r w:rsidR="00D0077A">
        <w:rPr>
          <w:color w:val="000000" w:themeColor="text1"/>
          <w:sz w:val="22"/>
        </w:rPr>
        <w:t>April</w:t>
      </w:r>
      <w:r w:rsidRPr="469508AB">
        <w:rPr>
          <w:color w:val="000000" w:themeColor="text1"/>
          <w:sz w:val="22"/>
        </w:rPr>
        <w:t xml:space="preserve"> 202</w:t>
      </w:r>
      <w:r w:rsidR="00D0077A">
        <w:rPr>
          <w:color w:val="000000" w:themeColor="text1"/>
          <w:sz w:val="22"/>
        </w:rPr>
        <w:t>5</w:t>
      </w:r>
      <w:r w:rsidRPr="469508AB">
        <w:rPr>
          <w:color w:val="000000" w:themeColor="text1"/>
          <w:sz w:val="22"/>
        </w:rPr>
        <w:t xml:space="preserve"> and will be accessible to all participants upon registration. </w:t>
      </w:r>
      <w:r w:rsidR="00277A09" w:rsidRPr="00277A09">
        <w:rPr>
          <w:color w:val="000000" w:themeColor="text1"/>
          <w:sz w:val="22"/>
        </w:rPr>
        <w:t xml:space="preserve">Corporate exhibition booths can be displayed for three days during the convention period, August 22 (Fri.), 23 (Sat.), and 25 (Mon.) at the main venue, </w:t>
      </w:r>
      <w:proofErr w:type="spellStart"/>
      <w:r w:rsidR="00222870">
        <w:rPr>
          <w:color w:val="000000" w:themeColor="text1"/>
          <w:sz w:val="22"/>
        </w:rPr>
        <w:t>Rakuno</w:t>
      </w:r>
      <w:proofErr w:type="spellEnd"/>
      <w:r w:rsidR="00277A09" w:rsidRPr="00277A09">
        <w:rPr>
          <w:color w:val="000000" w:themeColor="text1"/>
          <w:sz w:val="22"/>
        </w:rPr>
        <w:t xml:space="preserve"> </w:t>
      </w:r>
      <w:proofErr w:type="spellStart"/>
      <w:r w:rsidR="00277A09" w:rsidRPr="00277A09">
        <w:rPr>
          <w:color w:val="000000" w:themeColor="text1"/>
          <w:sz w:val="22"/>
        </w:rPr>
        <w:t>Gakuen</w:t>
      </w:r>
      <w:proofErr w:type="spellEnd"/>
      <w:r w:rsidR="00277A09" w:rsidRPr="00277A09">
        <w:rPr>
          <w:color w:val="000000" w:themeColor="text1"/>
          <w:sz w:val="22"/>
        </w:rPr>
        <w:t xml:space="preserve"> University (582 </w:t>
      </w:r>
      <w:proofErr w:type="spellStart"/>
      <w:r w:rsidR="00277A09" w:rsidRPr="00277A09">
        <w:rPr>
          <w:color w:val="000000" w:themeColor="text1"/>
          <w:sz w:val="22"/>
        </w:rPr>
        <w:t>Bunkyodai</w:t>
      </w:r>
      <w:proofErr w:type="spellEnd"/>
      <w:r w:rsidR="00277A09" w:rsidRPr="00277A09">
        <w:rPr>
          <w:color w:val="000000" w:themeColor="text1"/>
          <w:sz w:val="22"/>
        </w:rPr>
        <w:t xml:space="preserve"> Midori-</w:t>
      </w:r>
      <w:proofErr w:type="spellStart"/>
      <w:r w:rsidR="00277A09" w:rsidRPr="00277A09">
        <w:rPr>
          <w:color w:val="000000" w:themeColor="text1"/>
          <w:sz w:val="22"/>
        </w:rPr>
        <w:t>cho</w:t>
      </w:r>
      <w:proofErr w:type="spellEnd"/>
      <w:r w:rsidR="00277A09" w:rsidRPr="00277A09">
        <w:rPr>
          <w:color w:val="000000" w:themeColor="text1"/>
          <w:sz w:val="22"/>
        </w:rPr>
        <w:t xml:space="preserve">, </w:t>
      </w:r>
      <w:proofErr w:type="spellStart"/>
      <w:r w:rsidR="00277A09" w:rsidRPr="00277A09">
        <w:rPr>
          <w:color w:val="000000" w:themeColor="text1"/>
          <w:sz w:val="22"/>
        </w:rPr>
        <w:t>Ebetsu</w:t>
      </w:r>
      <w:proofErr w:type="spellEnd"/>
      <w:r w:rsidR="00277A09" w:rsidRPr="00277A09">
        <w:rPr>
          <w:color w:val="000000" w:themeColor="text1"/>
          <w:sz w:val="22"/>
        </w:rPr>
        <w:t>, Hokkaido 069-8501). August 24 (Sun.) will be held at a different venue, but the exhibition booth will remain set up.</w:t>
      </w:r>
      <w:r w:rsidR="00222870">
        <w:rPr>
          <w:color w:val="000000" w:themeColor="text1"/>
          <w:sz w:val="22"/>
        </w:rPr>
        <w:t xml:space="preserve"> </w:t>
      </w:r>
      <w:r w:rsidR="00277A09" w:rsidRPr="00277A09">
        <w:rPr>
          <w:color w:val="000000" w:themeColor="text1"/>
          <w:sz w:val="22"/>
        </w:rPr>
        <w:t>The booths can be moved in from 10:00 on Friday, August 22 (installation will begin one by one), and taken down from 13:00 on Monday, August 25 (posters, etc. used by companies must be removed by 13:00).</w:t>
      </w:r>
      <w:r w:rsidR="00BF1365">
        <w:rPr>
          <w:color w:val="000000" w:themeColor="text1"/>
          <w:sz w:val="22"/>
        </w:rPr>
        <w:t xml:space="preserve"> </w:t>
      </w:r>
      <w:r w:rsidRPr="469508AB">
        <w:rPr>
          <w:color w:val="000000" w:themeColor="text1"/>
          <w:sz w:val="22"/>
        </w:rPr>
        <w:t>Thank you for your generous attention.</w:t>
      </w:r>
    </w:p>
    <w:p w14:paraId="6DFCBE90" w14:textId="77777777" w:rsidR="00DB5FDD" w:rsidRPr="007227D1" w:rsidRDefault="00DB5FDD" w:rsidP="00DB5FDD">
      <w:pPr>
        <w:ind w:firstLineChars="100" w:firstLine="210"/>
        <w:rPr>
          <w:color w:val="000000" w:themeColor="text1"/>
        </w:rPr>
      </w:pPr>
    </w:p>
    <w:p w14:paraId="4D43914C" w14:textId="45CC57ED" w:rsidR="00B6141F" w:rsidRPr="007227D1" w:rsidRDefault="0046181F" w:rsidP="00C43B36">
      <w:pPr>
        <w:rPr>
          <w:rFonts w:ascii="ＭＳ ゴシック" w:eastAsia="ＭＳ ゴシック" w:hAnsi="ＭＳ ゴシック"/>
          <w:color w:val="000000" w:themeColor="text1"/>
          <w:sz w:val="24"/>
          <w:szCs w:val="24"/>
        </w:rPr>
      </w:pPr>
      <w:r w:rsidRPr="007227D1">
        <w:rPr>
          <w:rFonts w:ascii="ＭＳ ゴシック" w:eastAsia="ＭＳ ゴシック" w:hAnsi="ＭＳ ゴシック" w:hint="eastAsia"/>
          <w:color w:val="000000" w:themeColor="text1"/>
          <w:sz w:val="24"/>
          <w:szCs w:val="24"/>
        </w:rPr>
        <w:t>３</w:t>
      </w:r>
      <w:r w:rsidR="00B6141F" w:rsidRPr="007227D1">
        <w:rPr>
          <w:rFonts w:ascii="ＭＳ ゴシック" w:eastAsia="ＭＳ ゴシック" w:hAnsi="ＭＳ ゴシック"/>
          <w:color w:val="000000" w:themeColor="text1"/>
          <w:sz w:val="24"/>
          <w:szCs w:val="24"/>
        </w:rPr>
        <w:t>．</w:t>
      </w:r>
      <w:r w:rsidR="00DB5FDD" w:rsidRPr="00DB5FDD">
        <w:rPr>
          <w:rFonts w:ascii="ＭＳ ゴシック" w:eastAsia="ＭＳ ゴシック" w:hAnsi="ＭＳ ゴシック"/>
          <w:color w:val="000000" w:themeColor="text1"/>
          <w:sz w:val="24"/>
          <w:szCs w:val="24"/>
        </w:rPr>
        <w:t>Abstract and Conference Website Advertisement Requirements</w:t>
      </w:r>
    </w:p>
    <w:p w14:paraId="0CD561C4" w14:textId="27A00D66" w:rsidR="00D333B1" w:rsidRDefault="00B6141F" w:rsidP="00DB5FDD">
      <w:pPr>
        <w:ind w:leftChars="100" w:left="1090" w:hangingChars="400" w:hanging="880"/>
        <w:rPr>
          <w:color w:val="000000" w:themeColor="text1"/>
          <w:sz w:val="22"/>
        </w:rPr>
      </w:pPr>
      <w:r w:rsidRPr="007227D1">
        <w:rPr>
          <w:rFonts w:hint="eastAsia"/>
          <w:color w:val="000000" w:themeColor="text1"/>
          <w:sz w:val="22"/>
        </w:rPr>
        <w:t>◆</w:t>
      </w:r>
      <w:r w:rsidR="00DB5FDD">
        <w:rPr>
          <w:rFonts w:hint="eastAsia"/>
          <w:color w:val="000000" w:themeColor="text1"/>
          <w:sz w:val="22"/>
        </w:rPr>
        <w:t>Name</w:t>
      </w:r>
      <w:r w:rsidRPr="007227D1">
        <w:rPr>
          <w:color w:val="000000" w:themeColor="text1"/>
          <w:sz w:val="22"/>
        </w:rPr>
        <w:t>：</w:t>
      </w:r>
      <w:r w:rsidR="00FD246E">
        <w:rPr>
          <w:color w:val="000000" w:themeColor="text1"/>
          <w:sz w:val="22"/>
        </w:rPr>
        <w:t>The Mammal Society of Japan</w:t>
      </w:r>
      <w:r w:rsidR="00DB5FDD" w:rsidRPr="00DB5FDD">
        <w:rPr>
          <w:color w:val="000000" w:themeColor="text1"/>
          <w:sz w:val="22"/>
        </w:rPr>
        <w:t xml:space="preserve">, </w:t>
      </w:r>
      <w:r w:rsidR="00BF1365">
        <w:rPr>
          <w:color w:val="000000" w:themeColor="text1"/>
          <w:sz w:val="22"/>
        </w:rPr>
        <w:t>Hokkaido</w:t>
      </w:r>
      <w:r w:rsidR="00DB5FDD" w:rsidRPr="00DB5FDD">
        <w:rPr>
          <w:color w:val="000000" w:themeColor="text1"/>
          <w:sz w:val="22"/>
        </w:rPr>
        <w:t xml:space="preserve"> Conference, 202</w:t>
      </w:r>
      <w:r w:rsidR="00461645">
        <w:rPr>
          <w:rFonts w:hint="eastAsia"/>
          <w:color w:val="000000" w:themeColor="text1"/>
          <w:sz w:val="22"/>
        </w:rPr>
        <w:t>5</w:t>
      </w:r>
      <w:r w:rsidR="00DB5FDD" w:rsidRPr="00DB5FDD">
        <w:rPr>
          <w:color w:val="000000" w:themeColor="text1"/>
          <w:sz w:val="22"/>
        </w:rPr>
        <w:t xml:space="preserve"> Program </w:t>
      </w:r>
    </w:p>
    <w:p w14:paraId="26A11119" w14:textId="673F921D" w:rsidR="00B6141F" w:rsidRPr="007227D1" w:rsidRDefault="00DB5FDD" w:rsidP="00D333B1">
      <w:pPr>
        <w:ind w:firstLineChars="200" w:firstLine="440"/>
        <w:rPr>
          <w:color w:val="000000" w:themeColor="text1"/>
          <w:sz w:val="22"/>
        </w:rPr>
      </w:pPr>
      <w:r w:rsidRPr="00DB5FDD">
        <w:rPr>
          <w:color w:val="000000" w:themeColor="text1"/>
          <w:sz w:val="22"/>
        </w:rPr>
        <w:t>and Abstracts</w:t>
      </w:r>
    </w:p>
    <w:p w14:paraId="6179438C" w14:textId="2844D25C" w:rsidR="00B6141F" w:rsidRPr="007227D1" w:rsidRDefault="00B6141F" w:rsidP="00A95227">
      <w:pPr>
        <w:ind w:firstLineChars="100" w:firstLine="220"/>
        <w:rPr>
          <w:color w:val="000000" w:themeColor="text1"/>
          <w:sz w:val="22"/>
        </w:rPr>
      </w:pPr>
      <w:r w:rsidRPr="007227D1">
        <w:rPr>
          <w:rFonts w:hint="eastAsia"/>
          <w:color w:val="000000" w:themeColor="text1"/>
          <w:sz w:val="22"/>
        </w:rPr>
        <w:t>◆</w:t>
      </w:r>
      <w:r w:rsidR="00DB5FDD">
        <w:rPr>
          <w:rFonts w:hint="eastAsia"/>
          <w:color w:val="000000" w:themeColor="text1"/>
          <w:sz w:val="22"/>
        </w:rPr>
        <w:t>S</w:t>
      </w:r>
      <w:r w:rsidR="00DB5FDD" w:rsidRPr="00DB5FDD">
        <w:rPr>
          <w:color w:val="000000" w:themeColor="text1"/>
          <w:sz w:val="22"/>
        </w:rPr>
        <w:t>ession</w:t>
      </w:r>
      <w:r w:rsidRPr="007227D1">
        <w:rPr>
          <w:color w:val="000000" w:themeColor="text1"/>
          <w:sz w:val="22"/>
        </w:rPr>
        <w:t>：</w:t>
      </w:r>
      <w:r w:rsidR="00461645">
        <w:rPr>
          <w:rFonts w:hint="eastAsia"/>
          <w:color w:val="000000" w:themeColor="text1"/>
          <w:sz w:val="22"/>
        </w:rPr>
        <w:t>August</w:t>
      </w:r>
      <w:r w:rsidR="00DB5FDD" w:rsidRPr="00DB5FDD">
        <w:rPr>
          <w:color w:val="000000" w:themeColor="text1"/>
          <w:sz w:val="22"/>
        </w:rPr>
        <w:t xml:space="preserve"> </w:t>
      </w:r>
      <w:r w:rsidR="00461645">
        <w:rPr>
          <w:rFonts w:hint="eastAsia"/>
          <w:color w:val="000000" w:themeColor="text1"/>
          <w:sz w:val="22"/>
        </w:rPr>
        <w:t>22</w:t>
      </w:r>
      <w:r w:rsidR="000A7653">
        <w:rPr>
          <w:rFonts w:hint="eastAsia"/>
          <w:color w:val="000000" w:themeColor="text1"/>
          <w:sz w:val="22"/>
        </w:rPr>
        <w:t xml:space="preserve"> (Friday)</w:t>
      </w:r>
      <w:r w:rsidR="00313B70">
        <w:rPr>
          <w:rFonts w:hint="eastAsia"/>
          <w:color w:val="000000" w:themeColor="text1"/>
          <w:sz w:val="22"/>
        </w:rPr>
        <w:t xml:space="preserve"> - </w:t>
      </w:r>
      <w:r w:rsidR="00461645">
        <w:rPr>
          <w:rFonts w:hint="eastAsia"/>
          <w:color w:val="000000" w:themeColor="text1"/>
          <w:sz w:val="22"/>
        </w:rPr>
        <w:t>August</w:t>
      </w:r>
      <w:r w:rsidR="00DB5FDD" w:rsidRPr="00DB5FDD">
        <w:rPr>
          <w:color w:val="000000" w:themeColor="text1"/>
          <w:sz w:val="22"/>
        </w:rPr>
        <w:t xml:space="preserve"> </w:t>
      </w:r>
      <w:r w:rsidR="00461645">
        <w:rPr>
          <w:rFonts w:hint="eastAsia"/>
          <w:color w:val="000000" w:themeColor="text1"/>
          <w:sz w:val="22"/>
        </w:rPr>
        <w:t>25</w:t>
      </w:r>
      <w:r w:rsidR="00313B70">
        <w:rPr>
          <w:rFonts w:hint="eastAsia"/>
          <w:color w:val="000000" w:themeColor="text1"/>
          <w:sz w:val="22"/>
        </w:rPr>
        <w:t xml:space="preserve"> (Monday)</w:t>
      </w:r>
      <w:r w:rsidR="00DB5FDD" w:rsidRPr="00DB5FDD">
        <w:rPr>
          <w:color w:val="000000" w:themeColor="text1"/>
          <w:sz w:val="22"/>
        </w:rPr>
        <w:t>, 202</w:t>
      </w:r>
      <w:r w:rsidR="00461645">
        <w:rPr>
          <w:rFonts w:hint="eastAsia"/>
          <w:color w:val="000000" w:themeColor="text1"/>
          <w:sz w:val="22"/>
        </w:rPr>
        <w:t>5</w:t>
      </w:r>
      <w:r w:rsidRPr="007227D1">
        <w:rPr>
          <w:color w:val="000000" w:themeColor="text1"/>
          <w:sz w:val="22"/>
        </w:rPr>
        <w:t xml:space="preserve"> </w:t>
      </w:r>
    </w:p>
    <w:p w14:paraId="3C74A242" w14:textId="3077C9D3" w:rsidR="00B6141F" w:rsidRPr="007227D1" w:rsidRDefault="00B6141F" w:rsidP="00A95227">
      <w:pPr>
        <w:ind w:firstLineChars="100" w:firstLine="220"/>
        <w:rPr>
          <w:color w:val="000000" w:themeColor="text1"/>
          <w:sz w:val="22"/>
        </w:rPr>
      </w:pPr>
      <w:r w:rsidRPr="007227D1">
        <w:rPr>
          <w:rFonts w:hint="eastAsia"/>
          <w:color w:val="000000" w:themeColor="text1"/>
          <w:sz w:val="22"/>
        </w:rPr>
        <w:t>◆</w:t>
      </w:r>
      <w:r w:rsidR="00DB5FDD">
        <w:rPr>
          <w:rFonts w:hint="eastAsia"/>
          <w:color w:val="000000" w:themeColor="text1"/>
          <w:sz w:val="22"/>
        </w:rPr>
        <w:t>S</w:t>
      </w:r>
      <w:r w:rsidR="00DB5FDD" w:rsidRPr="00DB5FDD">
        <w:rPr>
          <w:color w:val="000000" w:themeColor="text1"/>
          <w:sz w:val="22"/>
        </w:rPr>
        <w:t>tencil dyeing</w:t>
      </w:r>
      <w:r w:rsidRPr="007227D1">
        <w:rPr>
          <w:color w:val="000000" w:themeColor="text1"/>
          <w:sz w:val="22"/>
        </w:rPr>
        <w:t>：</w:t>
      </w:r>
      <w:r w:rsidR="00DB5FDD" w:rsidRPr="00DB5FDD">
        <w:rPr>
          <w:color w:val="000000" w:themeColor="text1"/>
          <w:sz w:val="22"/>
        </w:rPr>
        <w:t>A4 size</w:t>
      </w:r>
    </w:p>
    <w:p w14:paraId="49971E37" w14:textId="742404D1" w:rsidR="00B6141F" w:rsidRPr="007227D1" w:rsidRDefault="00B6141F" w:rsidP="00A35229">
      <w:pPr>
        <w:ind w:leftChars="100" w:left="430" w:hangingChars="100" w:hanging="220"/>
        <w:rPr>
          <w:color w:val="000000" w:themeColor="text1"/>
          <w:sz w:val="22"/>
        </w:rPr>
      </w:pPr>
      <w:r w:rsidRPr="007227D1">
        <w:rPr>
          <w:rFonts w:hint="eastAsia"/>
          <w:color w:val="000000" w:themeColor="text1"/>
          <w:sz w:val="22"/>
        </w:rPr>
        <w:t>◆</w:t>
      </w:r>
      <w:r w:rsidR="00F07B57">
        <w:rPr>
          <w:rFonts w:hint="eastAsia"/>
          <w:color w:val="000000" w:themeColor="text1"/>
          <w:sz w:val="22"/>
        </w:rPr>
        <w:t>Distribution Method</w:t>
      </w:r>
      <w:r w:rsidRPr="007227D1">
        <w:rPr>
          <w:color w:val="000000" w:themeColor="text1"/>
          <w:sz w:val="22"/>
        </w:rPr>
        <w:t>：</w:t>
      </w:r>
      <w:r w:rsidR="00DB5FDD" w:rsidRPr="00DB5FDD">
        <w:rPr>
          <w:color w:val="000000" w:themeColor="text1"/>
          <w:sz w:val="22"/>
        </w:rPr>
        <w:t xml:space="preserve">The abstract book will be </w:t>
      </w:r>
      <w:r w:rsidR="00A35229">
        <w:rPr>
          <w:rFonts w:hint="eastAsia"/>
          <w:color w:val="000000" w:themeColor="text1"/>
          <w:sz w:val="22"/>
        </w:rPr>
        <w:t>available</w:t>
      </w:r>
      <w:r w:rsidR="00DB5FDD" w:rsidRPr="00DB5FDD">
        <w:rPr>
          <w:color w:val="000000" w:themeColor="text1"/>
          <w:sz w:val="22"/>
        </w:rPr>
        <w:t xml:space="preserve"> in PDF format</w:t>
      </w:r>
      <w:r w:rsidR="00A35229">
        <w:rPr>
          <w:rFonts w:hint="eastAsia"/>
          <w:color w:val="000000" w:themeColor="text1"/>
          <w:sz w:val="22"/>
        </w:rPr>
        <w:t>,</w:t>
      </w:r>
      <w:r w:rsidR="00DB5FDD" w:rsidRPr="00DB5FDD">
        <w:rPr>
          <w:color w:val="000000" w:themeColor="text1"/>
          <w:sz w:val="22"/>
        </w:rPr>
        <w:t xml:space="preserve"> and a </w:t>
      </w:r>
      <w:r w:rsidR="00A35229">
        <w:rPr>
          <w:rFonts w:hint="eastAsia"/>
          <w:color w:val="000000" w:themeColor="text1"/>
          <w:sz w:val="22"/>
        </w:rPr>
        <w:t xml:space="preserve">color </w:t>
      </w:r>
      <w:r w:rsidR="00DB5FDD" w:rsidRPr="00DB5FDD">
        <w:rPr>
          <w:color w:val="000000" w:themeColor="text1"/>
          <w:sz w:val="22"/>
        </w:rPr>
        <w:t xml:space="preserve">guide to the conference venue </w:t>
      </w:r>
      <w:r w:rsidR="00A35229">
        <w:rPr>
          <w:rFonts w:hint="eastAsia"/>
          <w:color w:val="000000" w:themeColor="text1"/>
          <w:sz w:val="22"/>
        </w:rPr>
        <w:t>featuring</w:t>
      </w:r>
      <w:r w:rsidR="00DB5FDD" w:rsidRPr="00DB5FDD">
        <w:rPr>
          <w:color w:val="000000" w:themeColor="text1"/>
          <w:sz w:val="22"/>
        </w:rPr>
        <w:t xml:space="preserve"> corporate advertisements</w:t>
      </w:r>
      <w:r w:rsidR="003C183B">
        <w:rPr>
          <w:rFonts w:hint="eastAsia"/>
          <w:color w:val="000000" w:themeColor="text1"/>
          <w:sz w:val="22"/>
        </w:rPr>
        <w:t xml:space="preserve"> will be distributed.</w:t>
      </w:r>
      <w:r w:rsidR="00DB5FDD" w:rsidRPr="00DB5FDD">
        <w:rPr>
          <w:color w:val="000000" w:themeColor="text1"/>
          <w:sz w:val="22"/>
        </w:rPr>
        <w:t xml:space="preserve"> </w:t>
      </w:r>
      <w:r w:rsidR="003C183B">
        <w:rPr>
          <w:rFonts w:hint="eastAsia"/>
          <w:color w:val="000000" w:themeColor="text1"/>
          <w:sz w:val="22"/>
        </w:rPr>
        <w:t>Additionally,</w:t>
      </w:r>
      <w:r w:rsidR="00DB5FDD" w:rsidRPr="00DB5FDD">
        <w:rPr>
          <w:color w:val="000000" w:themeColor="text1"/>
          <w:sz w:val="22"/>
        </w:rPr>
        <w:t xml:space="preserve"> </w:t>
      </w:r>
      <w:r w:rsidR="004061B8">
        <w:rPr>
          <w:rFonts w:hint="eastAsia"/>
          <w:color w:val="000000" w:themeColor="text1"/>
          <w:sz w:val="22"/>
        </w:rPr>
        <w:t>sponsor logos will be featured on the sponsor listing page and other relevant</w:t>
      </w:r>
      <w:r w:rsidR="00B91D06">
        <w:rPr>
          <w:rFonts w:hint="eastAsia"/>
          <w:color w:val="000000" w:themeColor="text1"/>
          <w:sz w:val="22"/>
        </w:rPr>
        <w:t xml:space="preserve"> pages on the conference website.</w:t>
      </w:r>
      <w:r w:rsidR="00DB5FDD" w:rsidRPr="00DB5FDD">
        <w:rPr>
          <w:color w:val="000000" w:themeColor="text1"/>
          <w:sz w:val="22"/>
        </w:rPr>
        <w:t xml:space="preserve"> </w:t>
      </w:r>
    </w:p>
    <w:p w14:paraId="7A01166E" w14:textId="48DF248F" w:rsidR="00733D6A" w:rsidRPr="007227D1" w:rsidRDefault="001967E4" w:rsidP="00BE2607">
      <w:pPr>
        <w:ind w:leftChars="200" w:left="420"/>
        <w:rPr>
          <w:color w:val="000000" w:themeColor="text1"/>
          <w:sz w:val="22"/>
        </w:rPr>
      </w:pPr>
      <w:hyperlink r:id="rId6" w:history="1">
        <w:r w:rsidRPr="00A31652">
          <w:rPr>
            <w:rStyle w:val="a9"/>
            <w:sz w:val="22"/>
          </w:rPr>
          <w:t>https://www.mammalogy.jp/conf/2025/index.html</w:t>
        </w:r>
      </w:hyperlink>
    </w:p>
    <w:p w14:paraId="6F86D5A9" w14:textId="77777777" w:rsidR="00733D6A" w:rsidRPr="007227D1" w:rsidRDefault="00733D6A" w:rsidP="00A95227">
      <w:pPr>
        <w:ind w:leftChars="100" w:left="430" w:hangingChars="100" w:hanging="220"/>
        <w:rPr>
          <w:color w:val="000000" w:themeColor="text1"/>
          <w:sz w:val="22"/>
        </w:rPr>
      </w:pPr>
    </w:p>
    <w:p w14:paraId="01081551" w14:textId="1517B5C2" w:rsidR="00C43B36" w:rsidRPr="007227D1" w:rsidRDefault="00B6141F" w:rsidP="00A95227">
      <w:pPr>
        <w:ind w:leftChars="100" w:left="430" w:hangingChars="100" w:hanging="220"/>
        <w:rPr>
          <w:color w:val="000000" w:themeColor="text1"/>
          <w:sz w:val="22"/>
        </w:rPr>
      </w:pPr>
      <w:r w:rsidRPr="007227D1">
        <w:rPr>
          <w:rFonts w:hint="eastAsia"/>
          <w:color w:val="000000" w:themeColor="text1"/>
          <w:sz w:val="22"/>
        </w:rPr>
        <w:t>◆</w:t>
      </w:r>
      <w:r w:rsidR="00774FE1" w:rsidRPr="00774FE1">
        <w:rPr>
          <w:color w:val="000000" w:themeColor="text1"/>
          <w:sz w:val="22"/>
        </w:rPr>
        <w:t xml:space="preserve">Fees for the PDF version of the abstract book and website: </w:t>
      </w:r>
      <w:r w:rsidR="00774FE1">
        <w:rPr>
          <w:rFonts w:hint="eastAsia"/>
          <w:color w:val="000000" w:themeColor="text1"/>
          <w:sz w:val="22"/>
        </w:rPr>
        <w:t>t</w:t>
      </w:r>
      <w:r w:rsidR="00774FE1" w:rsidRPr="00774FE1">
        <w:rPr>
          <w:color w:val="000000" w:themeColor="text1"/>
          <w:sz w:val="22"/>
        </w:rPr>
        <w:t>he organizer will handle the page allocation in the abstract book and the appearance of the abstract on the conference website.</w:t>
      </w:r>
    </w:p>
    <w:p w14:paraId="5A2E48D0" w14:textId="77777777" w:rsidR="0046181F" w:rsidRPr="007227D1" w:rsidRDefault="0046181F" w:rsidP="00C43B36">
      <w:pPr>
        <w:rPr>
          <w:color w:val="000000" w:themeColor="text1"/>
        </w:rPr>
      </w:pPr>
    </w:p>
    <w:tbl>
      <w:tblPr>
        <w:tblStyle w:val="a3"/>
        <w:tblW w:w="0" w:type="auto"/>
        <w:jc w:val="center"/>
        <w:tblLook w:val="04A0" w:firstRow="1" w:lastRow="0" w:firstColumn="1" w:lastColumn="0" w:noHBand="0" w:noVBand="1"/>
      </w:tblPr>
      <w:tblGrid>
        <w:gridCol w:w="1216"/>
        <w:gridCol w:w="1740"/>
        <w:gridCol w:w="1740"/>
        <w:gridCol w:w="1405"/>
        <w:gridCol w:w="1842"/>
      </w:tblGrid>
      <w:tr w:rsidR="007227D1" w:rsidRPr="007227D1" w14:paraId="53FCF18E" w14:textId="77777777" w:rsidTr="00DE6921">
        <w:trPr>
          <w:trHeight w:val="389"/>
          <w:jc w:val="center"/>
        </w:trPr>
        <w:tc>
          <w:tcPr>
            <w:tcW w:w="1206" w:type="dxa"/>
            <w:vMerge w:val="restart"/>
            <w:vAlign w:val="center"/>
          </w:tcPr>
          <w:p w14:paraId="54613D27" w14:textId="49A488E6" w:rsidR="0046181F" w:rsidRPr="007227D1" w:rsidRDefault="00E95C92" w:rsidP="0046181F">
            <w:pPr>
              <w:jc w:val="center"/>
              <w:rPr>
                <w:rFonts w:ascii="ＭＳ ゴシック" w:eastAsia="ＭＳ ゴシック" w:hAnsi="ＭＳ ゴシック"/>
                <w:color w:val="000000" w:themeColor="text1"/>
                <w:sz w:val="20"/>
                <w:szCs w:val="20"/>
              </w:rPr>
            </w:pPr>
            <w:r>
              <w:rPr>
                <w:rFonts w:hint="eastAsia"/>
              </w:rPr>
              <w:lastRenderedPageBreak/>
              <w:t>A</w:t>
            </w:r>
            <w:r>
              <w:t>d</w:t>
            </w:r>
            <w:r w:rsidR="003911CF">
              <w:rPr>
                <w:rFonts w:hint="eastAsia"/>
              </w:rPr>
              <w:t xml:space="preserve"> Placement</w:t>
            </w:r>
          </w:p>
        </w:tc>
        <w:tc>
          <w:tcPr>
            <w:tcW w:w="3480" w:type="dxa"/>
            <w:gridSpan w:val="2"/>
            <w:vAlign w:val="center"/>
          </w:tcPr>
          <w:p w14:paraId="44ED8A2A" w14:textId="4824CCF3" w:rsidR="0046181F" w:rsidRPr="007227D1" w:rsidRDefault="003911CF" w:rsidP="0046181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Advertising</w:t>
            </w:r>
            <w:r w:rsidR="00DE6921" w:rsidRPr="00DE6921">
              <w:rPr>
                <w:rFonts w:ascii="ＭＳ ゴシック" w:eastAsia="ＭＳ ゴシック" w:hAnsi="ＭＳ ゴシック"/>
                <w:color w:val="000000" w:themeColor="text1"/>
                <w:sz w:val="20"/>
                <w:szCs w:val="20"/>
              </w:rPr>
              <w:t xml:space="preserve"> Space</w:t>
            </w:r>
          </w:p>
        </w:tc>
        <w:tc>
          <w:tcPr>
            <w:tcW w:w="1405" w:type="dxa"/>
            <w:vMerge w:val="restart"/>
            <w:vAlign w:val="center"/>
          </w:tcPr>
          <w:p w14:paraId="67DA52B5" w14:textId="46D7679C" w:rsidR="0046181F" w:rsidRPr="007227D1" w:rsidRDefault="00DE6921" w:rsidP="0046181F">
            <w:pPr>
              <w:jc w:val="center"/>
              <w:rPr>
                <w:rFonts w:ascii="ＭＳ ゴシック" w:eastAsia="ＭＳ ゴシック" w:hAnsi="ＭＳ ゴシック"/>
                <w:color w:val="000000" w:themeColor="text1"/>
                <w:sz w:val="20"/>
                <w:szCs w:val="20"/>
              </w:rPr>
            </w:pPr>
            <w:r w:rsidRPr="00DE6921">
              <w:rPr>
                <w:rFonts w:ascii="ＭＳ ゴシック" w:eastAsia="ＭＳ ゴシック" w:hAnsi="ＭＳ ゴシック"/>
                <w:color w:val="000000" w:themeColor="text1"/>
                <w:sz w:val="20"/>
                <w:szCs w:val="20"/>
              </w:rPr>
              <w:t xml:space="preserve">Number of </w:t>
            </w:r>
            <w:r w:rsidR="007F57F8">
              <w:rPr>
                <w:rFonts w:ascii="ＭＳ ゴシック" w:eastAsia="ＭＳ ゴシック" w:hAnsi="ＭＳ ゴシック" w:hint="eastAsia"/>
                <w:color w:val="000000" w:themeColor="text1"/>
                <w:sz w:val="20"/>
                <w:szCs w:val="20"/>
              </w:rPr>
              <w:t>vacancies</w:t>
            </w:r>
          </w:p>
        </w:tc>
        <w:tc>
          <w:tcPr>
            <w:tcW w:w="1842" w:type="dxa"/>
            <w:vMerge w:val="restart"/>
            <w:vAlign w:val="center"/>
          </w:tcPr>
          <w:p w14:paraId="3DA3E7B5" w14:textId="50AEA3A3" w:rsidR="0046181F" w:rsidRPr="007227D1" w:rsidRDefault="00DE6921" w:rsidP="0046181F">
            <w:pPr>
              <w:jc w:val="center"/>
              <w:rPr>
                <w:rFonts w:ascii="ＭＳ ゴシック" w:eastAsia="ＭＳ ゴシック" w:hAnsi="ＭＳ ゴシック"/>
                <w:color w:val="000000" w:themeColor="text1"/>
                <w:sz w:val="20"/>
                <w:szCs w:val="20"/>
              </w:rPr>
            </w:pPr>
            <w:r w:rsidRPr="00DE6921">
              <w:rPr>
                <w:rFonts w:ascii="ＭＳ ゴシック" w:eastAsia="ＭＳ ゴシック" w:hAnsi="ＭＳ ゴシック"/>
                <w:color w:val="000000" w:themeColor="text1"/>
                <w:sz w:val="20"/>
                <w:szCs w:val="20"/>
              </w:rPr>
              <w:t>Fee</w:t>
            </w:r>
          </w:p>
        </w:tc>
      </w:tr>
      <w:tr w:rsidR="007227D1" w:rsidRPr="007227D1" w14:paraId="693EB5CF" w14:textId="77777777" w:rsidTr="00DE6921">
        <w:trPr>
          <w:trHeight w:val="392"/>
          <w:jc w:val="center"/>
        </w:trPr>
        <w:tc>
          <w:tcPr>
            <w:tcW w:w="1206" w:type="dxa"/>
            <w:vMerge/>
            <w:vAlign w:val="center"/>
          </w:tcPr>
          <w:p w14:paraId="29CBB685" w14:textId="1D517375" w:rsidR="0046181F" w:rsidRPr="007227D1" w:rsidRDefault="0046181F" w:rsidP="0046181F">
            <w:pPr>
              <w:jc w:val="center"/>
              <w:rPr>
                <w:rFonts w:ascii="ＭＳ ゴシック" w:eastAsia="ＭＳ ゴシック" w:hAnsi="ＭＳ ゴシック"/>
                <w:color w:val="000000" w:themeColor="text1"/>
                <w:sz w:val="20"/>
                <w:szCs w:val="20"/>
              </w:rPr>
            </w:pPr>
          </w:p>
        </w:tc>
        <w:tc>
          <w:tcPr>
            <w:tcW w:w="1740" w:type="dxa"/>
            <w:vAlign w:val="center"/>
          </w:tcPr>
          <w:p w14:paraId="0725CF4E" w14:textId="718A1BBB" w:rsidR="0046181F" w:rsidRPr="007227D1" w:rsidRDefault="003433C7" w:rsidP="0046181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Program ＆Abstracts</w:t>
            </w:r>
          </w:p>
        </w:tc>
        <w:tc>
          <w:tcPr>
            <w:tcW w:w="1740" w:type="dxa"/>
            <w:vAlign w:val="center"/>
          </w:tcPr>
          <w:p w14:paraId="508EA5A6" w14:textId="145D246E" w:rsidR="0046181F" w:rsidRPr="007227D1" w:rsidRDefault="00DE6921" w:rsidP="0046181F">
            <w:pPr>
              <w:jc w:val="center"/>
              <w:rPr>
                <w:rFonts w:ascii="ＭＳ ゴシック" w:eastAsia="ＭＳ ゴシック" w:hAnsi="ＭＳ ゴシック"/>
                <w:color w:val="000000" w:themeColor="text1"/>
                <w:sz w:val="20"/>
                <w:szCs w:val="20"/>
              </w:rPr>
            </w:pPr>
            <w:r w:rsidRPr="00DE6921">
              <w:rPr>
                <w:rFonts w:ascii="ＭＳ ゴシック" w:eastAsia="ＭＳ ゴシック" w:hAnsi="ＭＳ ゴシック"/>
                <w:color w:val="000000" w:themeColor="text1"/>
                <w:sz w:val="20"/>
                <w:szCs w:val="20"/>
              </w:rPr>
              <w:t>Website</w:t>
            </w:r>
          </w:p>
        </w:tc>
        <w:tc>
          <w:tcPr>
            <w:tcW w:w="1405" w:type="dxa"/>
            <w:vMerge/>
            <w:vAlign w:val="center"/>
          </w:tcPr>
          <w:p w14:paraId="0B75A1A2" w14:textId="77777777" w:rsidR="0046181F" w:rsidRPr="007227D1" w:rsidRDefault="0046181F" w:rsidP="0046181F">
            <w:pPr>
              <w:jc w:val="center"/>
              <w:rPr>
                <w:rFonts w:ascii="ＭＳ ゴシック" w:eastAsia="ＭＳ ゴシック" w:hAnsi="ＭＳ ゴシック"/>
                <w:color w:val="000000" w:themeColor="text1"/>
                <w:sz w:val="20"/>
                <w:szCs w:val="20"/>
              </w:rPr>
            </w:pPr>
          </w:p>
        </w:tc>
        <w:tc>
          <w:tcPr>
            <w:tcW w:w="1842" w:type="dxa"/>
            <w:vMerge/>
            <w:vAlign w:val="center"/>
          </w:tcPr>
          <w:p w14:paraId="3AC66C8A" w14:textId="77777777" w:rsidR="0046181F" w:rsidRPr="007227D1" w:rsidRDefault="0046181F" w:rsidP="0046181F">
            <w:pPr>
              <w:jc w:val="center"/>
              <w:rPr>
                <w:rFonts w:ascii="ＭＳ ゴシック" w:eastAsia="ＭＳ ゴシック" w:hAnsi="ＭＳ ゴシック"/>
                <w:color w:val="000000" w:themeColor="text1"/>
                <w:sz w:val="20"/>
                <w:szCs w:val="20"/>
              </w:rPr>
            </w:pPr>
          </w:p>
        </w:tc>
      </w:tr>
      <w:tr w:rsidR="007227D1" w:rsidRPr="007227D1" w14:paraId="3E800843" w14:textId="77777777" w:rsidTr="00DE6921">
        <w:trPr>
          <w:trHeight w:val="457"/>
          <w:jc w:val="center"/>
        </w:trPr>
        <w:tc>
          <w:tcPr>
            <w:tcW w:w="1206" w:type="dxa"/>
            <w:vAlign w:val="center"/>
          </w:tcPr>
          <w:p w14:paraId="25D1B193" w14:textId="6363F70B" w:rsidR="0046181F" w:rsidRPr="007227D1" w:rsidRDefault="00DE6921" w:rsidP="0046181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P</w:t>
            </w:r>
            <w:r w:rsidRPr="00DE6921">
              <w:rPr>
                <w:rFonts w:ascii="ＭＳ ゴシック" w:eastAsia="ＭＳ ゴシック" w:hAnsi="ＭＳ ゴシック"/>
                <w:color w:val="000000" w:themeColor="text1"/>
                <w:sz w:val="20"/>
                <w:szCs w:val="20"/>
              </w:rPr>
              <w:t>ostscript</w:t>
            </w:r>
          </w:p>
        </w:tc>
        <w:tc>
          <w:tcPr>
            <w:tcW w:w="1740" w:type="dxa"/>
            <w:vAlign w:val="center"/>
          </w:tcPr>
          <w:p w14:paraId="7896130A" w14:textId="7BE31C01" w:rsidR="0046181F" w:rsidRPr="007227D1" w:rsidRDefault="00DE6921" w:rsidP="0046181F">
            <w:pPr>
              <w:jc w:val="center"/>
              <w:rPr>
                <w:rFonts w:ascii="ＭＳ ゴシック" w:eastAsia="ＭＳ ゴシック" w:hAnsi="ＭＳ ゴシック"/>
                <w:color w:val="000000" w:themeColor="text1"/>
                <w:sz w:val="20"/>
                <w:szCs w:val="20"/>
              </w:rPr>
            </w:pPr>
            <w:r w:rsidRPr="00DE6921">
              <w:rPr>
                <w:rFonts w:ascii="ＭＳ ゴシック" w:eastAsia="ＭＳ ゴシック" w:hAnsi="ＭＳ ゴシック"/>
                <w:color w:val="000000" w:themeColor="text1"/>
                <w:sz w:val="20"/>
                <w:szCs w:val="20"/>
              </w:rPr>
              <w:t>A4 1 page</w:t>
            </w:r>
          </w:p>
        </w:tc>
        <w:tc>
          <w:tcPr>
            <w:tcW w:w="1740" w:type="dxa"/>
            <w:vAlign w:val="center"/>
          </w:tcPr>
          <w:p w14:paraId="30656124" w14:textId="71D9CEE7" w:rsidR="0046181F" w:rsidRPr="007227D1" w:rsidRDefault="00DE6921" w:rsidP="0046181F">
            <w:pPr>
              <w:jc w:val="center"/>
              <w:rPr>
                <w:rFonts w:ascii="ＭＳ ゴシック" w:eastAsia="ＭＳ ゴシック" w:hAnsi="ＭＳ ゴシック"/>
                <w:color w:val="000000" w:themeColor="text1"/>
                <w:sz w:val="20"/>
                <w:szCs w:val="20"/>
              </w:rPr>
            </w:pPr>
            <w:r w:rsidRPr="00DE6921">
              <w:rPr>
                <w:rFonts w:ascii="ＭＳ ゴシック" w:eastAsia="ＭＳ ゴシック" w:hAnsi="ＭＳ ゴシック"/>
                <w:color w:val="000000" w:themeColor="text1"/>
                <w:sz w:val="20"/>
                <w:szCs w:val="20"/>
              </w:rPr>
              <w:t>List of Sponsors, etc.</w:t>
            </w:r>
          </w:p>
        </w:tc>
        <w:tc>
          <w:tcPr>
            <w:tcW w:w="1405" w:type="dxa"/>
            <w:vAlign w:val="center"/>
          </w:tcPr>
          <w:p w14:paraId="3C4C7B51" w14:textId="10E69EF7" w:rsidR="0046181F" w:rsidRPr="007227D1" w:rsidRDefault="0046181F" w:rsidP="0046181F">
            <w:pPr>
              <w:jc w:val="center"/>
              <w:rPr>
                <w:rFonts w:ascii="ＭＳ ゴシック" w:eastAsia="ＭＳ ゴシック" w:hAnsi="ＭＳ ゴシック"/>
                <w:color w:val="000000" w:themeColor="text1"/>
                <w:sz w:val="20"/>
                <w:szCs w:val="20"/>
              </w:rPr>
            </w:pPr>
            <w:r w:rsidRPr="007227D1">
              <w:rPr>
                <w:rFonts w:ascii="ＭＳ ゴシック" w:eastAsia="ＭＳ ゴシック" w:hAnsi="ＭＳ ゴシック"/>
                <w:color w:val="000000" w:themeColor="text1"/>
                <w:sz w:val="20"/>
                <w:szCs w:val="20"/>
              </w:rPr>
              <w:t>10</w:t>
            </w:r>
          </w:p>
        </w:tc>
        <w:tc>
          <w:tcPr>
            <w:tcW w:w="1842" w:type="dxa"/>
            <w:vAlign w:val="center"/>
          </w:tcPr>
          <w:p w14:paraId="5D23B913" w14:textId="7FA49298" w:rsidR="0046181F" w:rsidRPr="007227D1" w:rsidRDefault="00DE6921" w:rsidP="0046181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46181F" w:rsidRPr="007227D1">
              <w:rPr>
                <w:rFonts w:ascii="ＭＳ ゴシック" w:eastAsia="ＭＳ ゴシック" w:hAnsi="ＭＳ ゴシック"/>
                <w:color w:val="000000" w:themeColor="text1"/>
                <w:sz w:val="20"/>
                <w:szCs w:val="20"/>
              </w:rPr>
              <w:t>35,000</w:t>
            </w:r>
          </w:p>
        </w:tc>
      </w:tr>
      <w:tr w:rsidR="007227D1" w:rsidRPr="007227D1" w14:paraId="697A67AB" w14:textId="77777777" w:rsidTr="00DE6921">
        <w:trPr>
          <w:trHeight w:val="400"/>
          <w:jc w:val="center"/>
        </w:trPr>
        <w:tc>
          <w:tcPr>
            <w:tcW w:w="1206" w:type="dxa"/>
            <w:vAlign w:val="center"/>
          </w:tcPr>
          <w:p w14:paraId="11BC8B68" w14:textId="42DC8716" w:rsidR="0046181F" w:rsidRPr="007227D1" w:rsidRDefault="00DE6921" w:rsidP="0046181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P</w:t>
            </w:r>
            <w:r w:rsidRPr="00DE6921">
              <w:rPr>
                <w:rFonts w:ascii="ＭＳ ゴシック" w:eastAsia="ＭＳ ゴシック" w:hAnsi="ＭＳ ゴシック"/>
                <w:color w:val="000000" w:themeColor="text1"/>
                <w:sz w:val="20"/>
                <w:szCs w:val="20"/>
              </w:rPr>
              <w:t>ostscript</w:t>
            </w:r>
          </w:p>
        </w:tc>
        <w:tc>
          <w:tcPr>
            <w:tcW w:w="1740" w:type="dxa"/>
            <w:vAlign w:val="center"/>
          </w:tcPr>
          <w:p w14:paraId="093CC989" w14:textId="047D5B25" w:rsidR="0046181F" w:rsidRPr="007227D1" w:rsidRDefault="00DE6921" w:rsidP="0046181F">
            <w:pPr>
              <w:jc w:val="center"/>
              <w:rPr>
                <w:rFonts w:ascii="ＭＳ ゴシック" w:eastAsia="ＭＳ ゴシック" w:hAnsi="ＭＳ ゴシック"/>
                <w:color w:val="000000" w:themeColor="text1"/>
                <w:sz w:val="20"/>
                <w:szCs w:val="20"/>
              </w:rPr>
            </w:pPr>
            <w:r w:rsidRPr="00DE6921">
              <w:rPr>
                <w:rFonts w:ascii="ＭＳ ゴシック" w:eastAsia="ＭＳ ゴシック" w:hAnsi="ＭＳ ゴシック"/>
                <w:color w:val="000000" w:themeColor="text1"/>
                <w:sz w:val="20"/>
                <w:szCs w:val="20"/>
              </w:rPr>
              <w:t>A4 half-page</w:t>
            </w:r>
          </w:p>
        </w:tc>
        <w:tc>
          <w:tcPr>
            <w:tcW w:w="1740" w:type="dxa"/>
            <w:vAlign w:val="center"/>
          </w:tcPr>
          <w:p w14:paraId="7C0C3B72" w14:textId="58B0D2DE" w:rsidR="0046181F" w:rsidRPr="007227D1" w:rsidRDefault="00DE6921" w:rsidP="0046181F">
            <w:pPr>
              <w:jc w:val="center"/>
              <w:rPr>
                <w:rFonts w:ascii="ＭＳ ゴシック" w:eastAsia="ＭＳ ゴシック" w:hAnsi="ＭＳ ゴシック"/>
                <w:color w:val="000000" w:themeColor="text1"/>
                <w:sz w:val="20"/>
                <w:szCs w:val="20"/>
              </w:rPr>
            </w:pPr>
            <w:r w:rsidRPr="00DE6921">
              <w:rPr>
                <w:rFonts w:ascii="ＭＳ ゴシック" w:eastAsia="ＭＳ ゴシック" w:hAnsi="ＭＳ ゴシック"/>
                <w:color w:val="000000" w:themeColor="text1"/>
                <w:sz w:val="20"/>
                <w:szCs w:val="20"/>
              </w:rPr>
              <w:t>List of Sponsors, etc.</w:t>
            </w:r>
          </w:p>
        </w:tc>
        <w:tc>
          <w:tcPr>
            <w:tcW w:w="1405" w:type="dxa"/>
            <w:vAlign w:val="center"/>
          </w:tcPr>
          <w:p w14:paraId="7C518AD5" w14:textId="42239B35" w:rsidR="0046181F" w:rsidRPr="007227D1" w:rsidRDefault="0046181F" w:rsidP="0046181F">
            <w:pPr>
              <w:jc w:val="center"/>
              <w:rPr>
                <w:rFonts w:ascii="ＭＳ ゴシック" w:eastAsia="ＭＳ ゴシック" w:hAnsi="ＭＳ ゴシック"/>
                <w:color w:val="000000" w:themeColor="text1"/>
                <w:sz w:val="20"/>
                <w:szCs w:val="20"/>
              </w:rPr>
            </w:pPr>
            <w:r w:rsidRPr="007227D1">
              <w:rPr>
                <w:rFonts w:ascii="ＭＳ ゴシック" w:eastAsia="ＭＳ ゴシック" w:hAnsi="ＭＳ ゴシック" w:hint="eastAsia"/>
                <w:color w:val="000000" w:themeColor="text1"/>
                <w:sz w:val="20"/>
                <w:szCs w:val="20"/>
              </w:rPr>
              <w:t>20</w:t>
            </w:r>
          </w:p>
        </w:tc>
        <w:tc>
          <w:tcPr>
            <w:tcW w:w="1842" w:type="dxa"/>
            <w:vAlign w:val="center"/>
          </w:tcPr>
          <w:p w14:paraId="5F48087C" w14:textId="02B4AB9F" w:rsidR="0046181F" w:rsidRPr="007227D1" w:rsidRDefault="00DE6921" w:rsidP="0046181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46181F" w:rsidRPr="007227D1">
              <w:rPr>
                <w:rFonts w:ascii="ＭＳ ゴシック" w:eastAsia="ＭＳ ゴシック" w:hAnsi="ＭＳ ゴシック" w:hint="eastAsia"/>
                <w:color w:val="000000" w:themeColor="text1"/>
                <w:sz w:val="20"/>
                <w:szCs w:val="20"/>
              </w:rPr>
              <w:t>2</w:t>
            </w:r>
            <w:r w:rsidR="0046181F" w:rsidRPr="007227D1">
              <w:rPr>
                <w:rFonts w:ascii="ＭＳ ゴシック" w:eastAsia="ＭＳ ゴシック" w:hAnsi="ＭＳ ゴシック"/>
                <w:color w:val="000000" w:themeColor="text1"/>
                <w:sz w:val="20"/>
                <w:szCs w:val="20"/>
              </w:rPr>
              <w:t>5,000</w:t>
            </w:r>
          </w:p>
        </w:tc>
      </w:tr>
    </w:tbl>
    <w:p w14:paraId="338ADBBC" w14:textId="06B50DAA" w:rsidR="00A95227" w:rsidRPr="007227D1" w:rsidRDefault="0046181F" w:rsidP="00D333B1">
      <w:pPr>
        <w:ind w:firstLineChars="100" w:firstLine="180"/>
        <w:rPr>
          <w:color w:val="000000" w:themeColor="text1"/>
          <w:sz w:val="18"/>
          <w:szCs w:val="18"/>
        </w:rPr>
      </w:pPr>
      <w:r w:rsidRPr="007227D1">
        <w:rPr>
          <w:color w:val="000000" w:themeColor="text1"/>
          <w:sz w:val="18"/>
          <w:szCs w:val="18"/>
        </w:rPr>
        <w:t>※</w:t>
      </w:r>
      <w:r w:rsidR="00DE6921" w:rsidRPr="00DE6921">
        <w:rPr>
          <w:color w:val="000000" w:themeColor="text1"/>
          <w:sz w:val="18"/>
          <w:szCs w:val="18"/>
        </w:rPr>
        <w:t>The PDF</w:t>
      </w:r>
      <w:r w:rsidR="00A76527">
        <w:rPr>
          <w:rFonts w:hint="eastAsia"/>
          <w:color w:val="000000" w:themeColor="text1"/>
          <w:sz w:val="18"/>
          <w:szCs w:val="18"/>
        </w:rPr>
        <w:t xml:space="preserve"> </w:t>
      </w:r>
      <w:r w:rsidR="00A76527">
        <w:rPr>
          <w:color w:val="000000" w:themeColor="text1"/>
          <w:sz w:val="18"/>
          <w:szCs w:val="18"/>
        </w:rPr>
        <w:t>publication</w:t>
      </w:r>
      <w:r w:rsidR="00A76527">
        <w:rPr>
          <w:rFonts w:hint="eastAsia"/>
          <w:color w:val="000000" w:themeColor="text1"/>
          <w:sz w:val="18"/>
          <w:szCs w:val="18"/>
        </w:rPr>
        <w:t xml:space="preserve"> will be</w:t>
      </w:r>
      <w:r w:rsidR="00DE6921" w:rsidRPr="00DE6921">
        <w:rPr>
          <w:color w:val="000000" w:themeColor="text1"/>
          <w:sz w:val="18"/>
          <w:szCs w:val="18"/>
        </w:rPr>
        <w:t xml:space="preserve"> in color</w:t>
      </w:r>
      <w:r w:rsidR="00CA6B3C">
        <w:rPr>
          <w:rFonts w:hint="eastAsia"/>
          <w:color w:val="000000" w:themeColor="text1"/>
          <w:sz w:val="18"/>
          <w:szCs w:val="18"/>
        </w:rPr>
        <w:t xml:space="preserve"> and</w:t>
      </w:r>
      <w:r w:rsidR="00E33B26">
        <w:rPr>
          <w:rFonts w:hint="eastAsia"/>
          <w:color w:val="000000" w:themeColor="text1"/>
          <w:sz w:val="18"/>
          <w:szCs w:val="18"/>
        </w:rPr>
        <w:t xml:space="preserve"> </w:t>
      </w:r>
      <w:r w:rsidR="00DE6921" w:rsidRPr="00DE6921">
        <w:rPr>
          <w:color w:val="000000" w:themeColor="text1"/>
          <w:sz w:val="18"/>
          <w:szCs w:val="18"/>
        </w:rPr>
        <w:t>distributed to all participants.</w:t>
      </w:r>
    </w:p>
    <w:p w14:paraId="52714476" w14:textId="454F4B13" w:rsidR="0046181F" w:rsidRDefault="00CA6B3C" w:rsidP="00D333B1">
      <w:pPr>
        <w:ind w:firstLineChars="200" w:firstLine="360"/>
        <w:rPr>
          <w:color w:val="000000" w:themeColor="text1"/>
          <w:sz w:val="18"/>
          <w:szCs w:val="18"/>
        </w:rPr>
      </w:pPr>
      <w:r>
        <w:rPr>
          <w:rFonts w:hint="eastAsia"/>
          <w:color w:val="000000" w:themeColor="text1"/>
          <w:sz w:val="18"/>
          <w:szCs w:val="18"/>
        </w:rPr>
        <w:t>However,</w:t>
      </w:r>
      <w:r w:rsidR="00C3793C">
        <w:rPr>
          <w:rFonts w:hint="eastAsia"/>
          <w:color w:val="000000" w:themeColor="text1"/>
          <w:sz w:val="18"/>
          <w:szCs w:val="18"/>
        </w:rPr>
        <w:t xml:space="preserve"> for the</w:t>
      </w:r>
      <w:r w:rsidR="00DE6921" w:rsidRPr="00DE6921">
        <w:rPr>
          <w:color w:val="000000" w:themeColor="text1"/>
          <w:sz w:val="18"/>
          <w:szCs w:val="18"/>
        </w:rPr>
        <w:t xml:space="preserve"> secretariat's records, </w:t>
      </w:r>
      <w:r w:rsidR="00C3793C">
        <w:rPr>
          <w:rFonts w:hint="eastAsia"/>
          <w:color w:val="000000" w:themeColor="text1"/>
          <w:sz w:val="18"/>
          <w:szCs w:val="18"/>
        </w:rPr>
        <w:t xml:space="preserve">printed </w:t>
      </w:r>
      <w:proofErr w:type="gramStart"/>
      <w:r w:rsidR="00C3793C">
        <w:rPr>
          <w:rFonts w:hint="eastAsia"/>
          <w:color w:val="000000" w:themeColor="text1"/>
          <w:sz w:val="18"/>
          <w:szCs w:val="18"/>
        </w:rPr>
        <w:t xml:space="preserve">materials </w:t>
      </w:r>
      <w:r w:rsidR="00DE6921" w:rsidRPr="00DE6921">
        <w:rPr>
          <w:color w:val="000000" w:themeColor="text1"/>
          <w:sz w:val="18"/>
          <w:szCs w:val="18"/>
        </w:rPr>
        <w:t xml:space="preserve"> will</w:t>
      </w:r>
      <w:proofErr w:type="gramEnd"/>
      <w:r w:rsidR="00DE6921" w:rsidRPr="00DE6921">
        <w:rPr>
          <w:color w:val="000000" w:themeColor="text1"/>
          <w:sz w:val="18"/>
          <w:szCs w:val="18"/>
        </w:rPr>
        <w:t xml:space="preserve"> be in black and white.</w:t>
      </w:r>
    </w:p>
    <w:p w14:paraId="4384F562" w14:textId="77777777" w:rsidR="00DE6921" w:rsidRPr="007227D1" w:rsidRDefault="00DE6921" w:rsidP="00DE6921">
      <w:pPr>
        <w:ind w:firstLineChars="500" w:firstLine="1050"/>
        <w:rPr>
          <w:color w:val="000000" w:themeColor="text1"/>
        </w:rPr>
      </w:pPr>
    </w:p>
    <w:p w14:paraId="1A61D55C" w14:textId="62B80660" w:rsidR="00DE6921" w:rsidRDefault="0046181F" w:rsidP="00DE6921">
      <w:pPr>
        <w:ind w:leftChars="100" w:left="430" w:hangingChars="100" w:hanging="220"/>
        <w:rPr>
          <w:color w:val="000000" w:themeColor="text1"/>
          <w:sz w:val="22"/>
        </w:rPr>
      </w:pPr>
      <w:r w:rsidRPr="007227D1">
        <w:rPr>
          <w:rFonts w:hint="eastAsia"/>
          <w:color w:val="000000" w:themeColor="text1"/>
          <w:sz w:val="22"/>
        </w:rPr>
        <w:t>◆</w:t>
      </w:r>
      <w:r w:rsidR="00DE6921" w:rsidRPr="00DE6921">
        <w:rPr>
          <w:color w:val="000000" w:themeColor="text1"/>
          <w:sz w:val="22"/>
        </w:rPr>
        <w:t xml:space="preserve">Booth fee: Exhibitors will receive a PDF copy of the program and abstracts, a </w:t>
      </w:r>
      <w:r w:rsidR="00207F85">
        <w:rPr>
          <w:rFonts w:hint="eastAsia"/>
          <w:color w:val="000000" w:themeColor="text1"/>
          <w:sz w:val="22"/>
        </w:rPr>
        <w:t>printed</w:t>
      </w:r>
      <w:r w:rsidR="00DE6921" w:rsidRPr="00DE6921">
        <w:rPr>
          <w:color w:val="000000" w:themeColor="text1"/>
          <w:sz w:val="22"/>
        </w:rPr>
        <w:t xml:space="preserve"> conference program and abstracts, a  conference venue brochure </w:t>
      </w:r>
      <w:r w:rsidR="00A55005">
        <w:rPr>
          <w:rFonts w:hint="eastAsia"/>
          <w:color w:val="000000" w:themeColor="text1"/>
          <w:sz w:val="22"/>
        </w:rPr>
        <w:t>featuring</w:t>
      </w:r>
      <w:r w:rsidR="00DE6921" w:rsidRPr="00DE6921">
        <w:rPr>
          <w:color w:val="000000" w:themeColor="text1"/>
          <w:sz w:val="22"/>
        </w:rPr>
        <w:t xml:space="preserve"> your company's advertisement, and an advertisement on the </w:t>
      </w:r>
      <w:r w:rsidR="004A37C1">
        <w:rPr>
          <w:rFonts w:hint="eastAsia"/>
          <w:color w:val="000000" w:themeColor="text1"/>
          <w:sz w:val="22"/>
        </w:rPr>
        <w:t xml:space="preserve">conference </w:t>
      </w:r>
      <w:r w:rsidR="00DE6921" w:rsidRPr="00DE6921">
        <w:rPr>
          <w:color w:val="000000" w:themeColor="text1"/>
          <w:sz w:val="22"/>
        </w:rPr>
        <w:t>website.</w:t>
      </w:r>
    </w:p>
    <w:p w14:paraId="76A9A5FC" w14:textId="6299354B" w:rsidR="00610FA6" w:rsidRDefault="00E33B26" w:rsidP="00DE6921">
      <w:pPr>
        <w:ind w:leftChars="200" w:left="420"/>
        <w:rPr>
          <w:rStyle w:val="a9"/>
          <w:color w:val="000000" w:themeColor="text1"/>
          <w:sz w:val="22"/>
        </w:rPr>
      </w:pPr>
      <w:hyperlink r:id="rId7" w:history="1">
        <w:r w:rsidRPr="00A31652">
          <w:rPr>
            <w:rStyle w:val="a9"/>
            <w:sz w:val="22"/>
          </w:rPr>
          <w:t>https://www.mammalogy.jp/conf/2025/index.html</w:t>
        </w:r>
      </w:hyperlink>
    </w:p>
    <w:p w14:paraId="77235EFC" w14:textId="77777777" w:rsidR="0097023C" w:rsidRPr="007227D1" w:rsidRDefault="0097023C" w:rsidP="00DE6921">
      <w:pPr>
        <w:ind w:leftChars="200" w:left="420"/>
        <w:rPr>
          <w:color w:val="000000" w:themeColor="text1"/>
          <w:sz w:val="22"/>
        </w:rPr>
      </w:pPr>
    </w:p>
    <w:p w14:paraId="64235AD1" w14:textId="5916322F" w:rsidR="0046181F" w:rsidRPr="007227D1" w:rsidRDefault="0046181F" w:rsidP="00255127">
      <w:pPr>
        <w:ind w:firstLineChars="200" w:firstLine="440"/>
        <w:rPr>
          <w:color w:val="000000" w:themeColor="text1"/>
          <w:sz w:val="22"/>
        </w:rPr>
      </w:pPr>
      <w:r w:rsidRPr="007227D1">
        <w:rPr>
          <w:color w:val="000000" w:themeColor="text1"/>
          <w:sz w:val="22"/>
        </w:rPr>
        <w:t>※</w:t>
      </w:r>
      <w:r w:rsidR="009C48EB">
        <w:rPr>
          <w:rFonts w:hint="eastAsia"/>
          <w:color w:val="000000" w:themeColor="text1"/>
          <w:sz w:val="22"/>
        </w:rPr>
        <w:t>Booth arrangements are at the</w:t>
      </w:r>
      <w:r w:rsidR="004D1DC0">
        <w:rPr>
          <w:rFonts w:hint="eastAsia"/>
          <w:color w:val="000000" w:themeColor="text1"/>
          <w:sz w:val="22"/>
        </w:rPr>
        <w:t xml:space="preserve"> </w:t>
      </w:r>
      <w:r w:rsidR="00A970BE">
        <w:rPr>
          <w:rFonts w:hint="eastAsia"/>
          <w:color w:val="000000" w:themeColor="text1"/>
          <w:sz w:val="22"/>
        </w:rPr>
        <w:t>discretion of the organizers.</w:t>
      </w:r>
    </w:p>
    <w:p w14:paraId="4E470BE7" w14:textId="03885E52" w:rsidR="0046181F" w:rsidRPr="007227D1" w:rsidRDefault="0046181F" w:rsidP="0034462C">
      <w:pPr>
        <w:ind w:leftChars="200" w:left="640" w:hangingChars="100" w:hanging="220"/>
        <w:rPr>
          <w:color w:val="000000" w:themeColor="text1"/>
          <w:sz w:val="22"/>
        </w:rPr>
      </w:pPr>
      <w:r w:rsidRPr="007227D1">
        <w:rPr>
          <w:color w:val="000000" w:themeColor="text1"/>
          <w:sz w:val="22"/>
        </w:rPr>
        <w:t>※</w:t>
      </w:r>
      <w:r w:rsidR="005D0D63" w:rsidRPr="005D0D63">
        <w:rPr>
          <w:color w:val="000000" w:themeColor="text1"/>
          <w:sz w:val="22"/>
        </w:rPr>
        <w:t xml:space="preserve">If you </w:t>
      </w:r>
      <w:r w:rsidR="00B50B43">
        <w:rPr>
          <w:rFonts w:hint="eastAsia"/>
          <w:color w:val="000000" w:themeColor="text1"/>
          <w:sz w:val="22"/>
        </w:rPr>
        <w:t>participate with</w:t>
      </w:r>
      <w:r w:rsidR="005D0D63" w:rsidRPr="005D0D63">
        <w:rPr>
          <w:color w:val="000000" w:themeColor="text1"/>
          <w:sz w:val="22"/>
        </w:rPr>
        <w:t xml:space="preserve"> a booth, </w:t>
      </w:r>
      <w:r w:rsidR="00B50B43">
        <w:rPr>
          <w:rFonts w:hint="eastAsia"/>
          <w:color w:val="000000" w:themeColor="text1"/>
          <w:sz w:val="22"/>
        </w:rPr>
        <w:t xml:space="preserve">the </w:t>
      </w:r>
      <w:r w:rsidR="00F469BD">
        <w:rPr>
          <w:rFonts w:hint="eastAsia"/>
          <w:color w:val="000000" w:themeColor="text1"/>
          <w:sz w:val="22"/>
        </w:rPr>
        <w:t>participation fee is waived (for up to 2 individuals)</w:t>
      </w:r>
      <w:r w:rsidR="005D0D63" w:rsidRPr="005D0D63">
        <w:rPr>
          <w:color w:val="000000" w:themeColor="text1"/>
          <w:sz w:val="22"/>
        </w:rPr>
        <w:t>.</w:t>
      </w:r>
    </w:p>
    <w:p w14:paraId="383376BE" w14:textId="204BD766" w:rsidR="005D0D63" w:rsidRDefault="0046181F" w:rsidP="00255127">
      <w:pPr>
        <w:ind w:leftChars="200" w:left="640" w:hangingChars="100" w:hanging="220"/>
        <w:rPr>
          <w:color w:val="000000" w:themeColor="text1"/>
          <w:sz w:val="22"/>
        </w:rPr>
      </w:pPr>
      <w:r w:rsidRPr="007227D1">
        <w:rPr>
          <w:color w:val="000000" w:themeColor="text1"/>
          <w:sz w:val="22"/>
        </w:rPr>
        <w:t>※</w:t>
      </w:r>
      <w:r w:rsidR="005D0D63" w:rsidRPr="005D0D63">
        <w:rPr>
          <w:color w:val="000000" w:themeColor="text1"/>
          <w:sz w:val="22"/>
        </w:rPr>
        <w:t xml:space="preserve">Each booth </w:t>
      </w:r>
      <w:r w:rsidR="006268E2">
        <w:rPr>
          <w:rFonts w:hint="eastAsia"/>
          <w:color w:val="000000" w:themeColor="text1"/>
          <w:sz w:val="22"/>
        </w:rPr>
        <w:t>includes</w:t>
      </w:r>
      <w:r w:rsidR="00E33B26">
        <w:rPr>
          <w:color w:val="000000" w:themeColor="text1"/>
          <w:sz w:val="22"/>
        </w:rPr>
        <w:t xml:space="preserve"> </w:t>
      </w:r>
      <w:r w:rsidR="006268E2">
        <w:rPr>
          <w:rFonts w:hint="eastAsia"/>
          <w:color w:val="000000" w:themeColor="text1"/>
          <w:sz w:val="22"/>
        </w:rPr>
        <w:t>one table</w:t>
      </w:r>
      <w:r w:rsidR="005D0D63" w:rsidRPr="005D0D63">
        <w:rPr>
          <w:color w:val="000000" w:themeColor="text1"/>
          <w:sz w:val="22"/>
        </w:rPr>
        <w:t xml:space="preserve"> (approx</w:t>
      </w:r>
      <w:r w:rsidR="006268E2">
        <w:rPr>
          <w:rFonts w:hint="eastAsia"/>
          <w:color w:val="000000" w:themeColor="text1"/>
          <w:sz w:val="22"/>
        </w:rPr>
        <w:t>imately</w:t>
      </w:r>
      <w:r w:rsidR="005D0D63" w:rsidRPr="005D0D63">
        <w:rPr>
          <w:color w:val="000000" w:themeColor="text1"/>
          <w:sz w:val="22"/>
        </w:rPr>
        <w:t xml:space="preserve"> 180cm </w:t>
      </w:r>
      <w:r w:rsidR="006268E2">
        <w:rPr>
          <w:rFonts w:hint="eastAsia"/>
          <w:color w:val="000000" w:themeColor="text1"/>
          <w:sz w:val="22"/>
        </w:rPr>
        <w:t xml:space="preserve">in </w:t>
      </w:r>
      <w:r w:rsidR="005D0D63" w:rsidRPr="005D0D63">
        <w:rPr>
          <w:color w:val="000000" w:themeColor="text1"/>
          <w:sz w:val="22"/>
        </w:rPr>
        <w:t>wid</w:t>
      </w:r>
      <w:r w:rsidR="006268E2">
        <w:rPr>
          <w:rFonts w:hint="eastAsia"/>
          <w:color w:val="000000" w:themeColor="text1"/>
          <w:sz w:val="22"/>
        </w:rPr>
        <w:t>th and</w:t>
      </w:r>
      <w:r w:rsidR="005D0D63" w:rsidRPr="005D0D63">
        <w:rPr>
          <w:color w:val="000000" w:themeColor="text1"/>
          <w:sz w:val="22"/>
        </w:rPr>
        <w:t xml:space="preserve"> 45cm </w:t>
      </w:r>
      <w:r w:rsidR="006268E2">
        <w:rPr>
          <w:rFonts w:hint="eastAsia"/>
          <w:color w:val="000000" w:themeColor="text1"/>
          <w:sz w:val="22"/>
        </w:rPr>
        <w:t xml:space="preserve">in </w:t>
      </w:r>
      <w:r w:rsidR="005D0D63" w:rsidRPr="005D0D63">
        <w:rPr>
          <w:color w:val="000000" w:themeColor="text1"/>
          <w:sz w:val="22"/>
        </w:rPr>
        <w:t>de</w:t>
      </w:r>
      <w:r w:rsidR="006268E2">
        <w:rPr>
          <w:rFonts w:hint="eastAsia"/>
          <w:color w:val="000000" w:themeColor="text1"/>
          <w:sz w:val="22"/>
        </w:rPr>
        <w:t>pth</w:t>
      </w:r>
      <w:r w:rsidR="005D0D63" w:rsidRPr="005D0D63">
        <w:rPr>
          <w:color w:val="000000" w:themeColor="text1"/>
          <w:sz w:val="22"/>
        </w:rPr>
        <w:t>), two display panels (approx</w:t>
      </w:r>
      <w:r w:rsidR="007D1C80">
        <w:rPr>
          <w:rFonts w:hint="eastAsia"/>
          <w:color w:val="000000" w:themeColor="text1"/>
          <w:sz w:val="22"/>
        </w:rPr>
        <w:t>imately</w:t>
      </w:r>
      <w:r w:rsidR="005D0D63" w:rsidRPr="005D0D63">
        <w:rPr>
          <w:color w:val="000000" w:themeColor="text1"/>
          <w:sz w:val="22"/>
        </w:rPr>
        <w:t xml:space="preserve"> 90cm</w:t>
      </w:r>
      <w:r w:rsidR="007D1C80">
        <w:rPr>
          <w:rFonts w:hint="eastAsia"/>
          <w:color w:val="000000" w:themeColor="text1"/>
          <w:sz w:val="22"/>
        </w:rPr>
        <w:t xml:space="preserve"> in</w:t>
      </w:r>
      <w:r w:rsidR="005D0D63" w:rsidRPr="005D0D63">
        <w:rPr>
          <w:color w:val="000000" w:themeColor="text1"/>
          <w:sz w:val="22"/>
        </w:rPr>
        <w:t xml:space="preserve"> wid</w:t>
      </w:r>
      <w:r w:rsidR="007D1C80">
        <w:rPr>
          <w:rFonts w:hint="eastAsia"/>
          <w:color w:val="000000" w:themeColor="text1"/>
          <w:sz w:val="22"/>
        </w:rPr>
        <w:t>th</w:t>
      </w:r>
      <w:r w:rsidR="005D0D63" w:rsidRPr="005D0D63">
        <w:rPr>
          <w:color w:val="000000" w:themeColor="text1"/>
          <w:sz w:val="22"/>
        </w:rPr>
        <w:t xml:space="preserve"> </w:t>
      </w:r>
      <w:r w:rsidR="0080069A">
        <w:rPr>
          <w:rFonts w:hint="eastAsia"/>
          <w:color w:val="000000" w:themeColor="text1"/>
          <w:sz w:val="22"/>
        </w:rPr>
        <w:t>and</w:t>
      </w:r>
      <w:r w:rsidR="005D0D63" w:rsidRPr="005D0D63">
        <w:rPr>
          <w:color w:val="000000" w:themeColor="text1"/>
          <w:sz w:val="22"/>
        </w:rPr>
        <w:t xml:space="preserve"> 180cm </w:t>
      </w:r>
      <w:r w:rsidR="0080069A">
        <w:rPr>
          <w:rFonts w:hint="eastAsia"/>
          <w:color w:val="000000" w:themeColor="text1"/>
          <w:sz w:val="22"/>
        </w:rPr>
        <w:t xml:space="preserve">in </w:t>
      </w:r>
      <w:r w:rsidR="005D0D63" w:rsidRPr="005D0D63">
        <w:rPr>
          <w:color w:val="000000" w:themeColor="text1"/>
          <w:sz w:val="22"/>
        </w:rPr>
        <w:t>h</w:t>
      </w:r>
      <w:r w:rsidR="0080069A">
        <w:rPr>
          <w:rFonts w:hint="eastAsia"/>
          <w:color w:val="000000" w:themeColor="text1"/>
          <w:sz w:val="22"/>
        </w:rPr>
        <w:t>eight each</w:t>
      </w:r>
      <w:r w:rsidR="005D0D63" w:rsidRPr="005D0D63">
        <w:rPr>
          <w:color w:val="000000" w:themeColor="text1"/>
          <w:sz w:val="22"/>
        </w:rPr>
        <w:t>), and two chairs.</w:t>
      </w:r>
    </w:p>
    <w:p w14:paraId="46F340C8" w14:textId="6443A1D8" w:rsidR="0046181F" w:rsidRDefault="0046181F" w:rsidP="005D0D63">
      <w:pPr>
        <w:ind w:leftChars="200" w:left="640" w:hangingChars="100" w:hanging="220"/>
        <w:rPr>
          <w:color w:val="000000" w:themeColor="text1"/>
          <w:sz w:val="22"/>
        </w:rPr>
      </w:pPr>
      <w:r w:rsidRPr="007227D1">
        <w:rPr>
          <w:color w:val="000000" w:themeColor="text1"/>
          <w:sz w:val="22"/>
        </w:rPr>
        <w:t>※</w:t>
      </w:r>
      <w:r w:rsidR="005D0D63" w:rsidRPr="005D0D63">
        <w:rPr>
          <w:color w:val="000000" w:themeColor="text1"/>
          <w:sz w:val="22"/>
        </w:rPr>
        <w:t xml:space="preserve">Due to the limited </w:t>
      </w:r>
      <w:r w:rsidR="0080069A">
        <w:rPr>
          <w:rFonts w:hint="eastAsia"/>
          <w:color w:val="000000" w:themeColor="text1"/>
          <w:sz w:val="22"/>
        </w:rPr>
        <w:t>booth availability</w:t>
      </w:r>
      <w:r w:rsidR="005D0D63" w:rsidRPr="005D0D63">
        <w:rPr>
          <w:color w:val="000000" w:themeColor="text1"/>
          <w:sz w:val="22"/>
        </w:rPr>
        <w:t xml:space="preserve">, </w:t>
      </w:r>
      <w:r w:rsidR="00B4187E">
        <w:rPr>
          <w:rFonts w:hint="eastAsia"/>
          <w:color w:val="000000" w:themeColor="text1"/>
          <w:sz w:val="22"/>
        </w:rPr>
        <w:t xml:space="preserve">if the number of applicants exceeds the available booths, the </w:t>
      </w:r>
      <w:r w:rsidR="00B4187E">
        <w:rPr>
          <w:color w:val="000000" w:themeColor="text1"/>
          <w:sz w:val="22"/>
        </w:rPr>
        <w:t>secretariat</w:t>
      </w:r>
      <w:r w:rsidR="00B4187E">
        <w:rPr>
          <w:rFonts w:hint="eastAsia"/>
          <w:color w:val="000000" w:themeColor="text1"/>
          <w:sz w:val="22"/>
        </w:rPr>
        <w:t xml:space="preserve"> may need to adjust </w:t>
      </w:r>
      <w:r w:rsidR="00D7125B">
        <w:rPr>
          <w:rFonts w:hint="eastAsia"/>
          <w:color w:val="000000" w:themeColor="text1"/>
          <w:sz w:val="22"/>
        </w:rPr>
        <w:t>the number of booths allocated.</w:t>
      </w:r>
      <w:r w:rsidR="00E33B26">
        <w:rPr>
          <w:color w:val="000000" w:themeColor="text1"/>
          <w:sz w:val="22"/>
        </w:rPr>
        <w:t xml:space="preserve"> </w:t>
      </w:r>
      <w:r w:rsidR="00E33B26">
        <w:rPr>
          <w:rFonts w:hint="eastAsia"/>
          <w:color w:val="000000" w:themeColor="text1"/>
          <w:sz w:val="22"/>
        </w:rPr>
        <w:t>Thank</w:t>
      </w:r>
      <w:r w:rsidR="00D7125B">
        <w:rPr>
          <w:rFonts w:hint="eastAsia"/>
          <w:color w:val="000000" w:themeColor="text1"/>
          <w:sz w:val="22"/>
        </w:rPr>
        <w:t xml:space="preserve"> you for your understanding.</w:t>
      </w:r>
    </w:p>
    <w:p w14:paraId="740B1E99" w14:textId="77777777" w:rsidR="005D0D63" w:rsidRPr="007227D1" w:rsidRDefault="005D0D63" w:rsidP="005D0D63">
      <w:pPr>
        <w:ind w:leftChars="200" w:left="630" w:hangingChars="100" w:hanging="210"/>
        <w:rPr>
          <w:color w:val="000000" w:themeColor="text1"/>
        </w:rPr>
      </w:pPr>
    </w:p>
    <w:tbl>
      <w:tblPr>
        <w:tblStyle w:val="a3"/>
        <w:tblW w:w="0" w:type="auto"/>
        <w:jc w:val="center"/>
        <w:tblLook w:val="04A0" w:firstRow="1" w:lastRow="0" w:firstColumn="1" w:lastColumn="0" w:noHBand="0" w:noVBand="1"/>
      </w:tblPr>
      <w:tblGrid>
        <w:gridCol w:w="3927"/>
        <w:gridCol w:w="1417"/>
        <w:gridCol w:w="1886"/>
      </w:tblGrid>
      <w:tr w:rsidR="007227D1" w:rsidRPr="007227D1" w14:paraId="15E680DA" w14:textId="77777777" w:rsidTr="00D333B1">
        <w:trPr>
          <w:trHeight w:val="350"/>
          <w:jc w:val="center"/>
        </w:trPr>
        <w:tc>
          <w:tcPr>
            <w:tcW w:w="3927" w:type="dxa"/>
            <w:vAlign w:val="center"/>
          </w:tcPr>
          <w:p w14:paraId="3A974967" w14:textId="77777777" w:rsidR="0046181F" w:rsidRPr="007227D1" w:rsidRDefault="0046181F" w:rsidP="0046181F">
            <w:pPr>
              <w:jc w:val="center"/>
              <w:rPr>
                <w:rFonts w:ascii="ＭＳ ゴシック" w:eastAsia="ＭＳ ゴシック" w:hAnsi="ＭＳ ゴシック"/>
                <w:color w:val="000000" w:themeColor="text1"/>
                <w:sz w:val="20"/>
                <w:szCs w:val="20"/>
              </w:rPr>
            </w:pPr>
          </w:p>
        </w:tc>
        <w:tc>
          <w:tcPr>
            <w:tcW w:w="1417" w:type="dxa"/>
            <w:vAlign w:val="center"/>
          </w:tcPr>
          <w:p w14:paraId="58E7CB69" w14:textId="0182D108" w:rsidR="0046181F" w:rsidRPr="007227D1" w:rsidRDefault="005D0D63" w:rsidP="0046181F">
            <w:pPr>
              <w:jc w:val="center"/>
              <w:rPr>
                <w:rFonts w:ascii="ＭＳ ゴシック" w:eastAsia="ＭＳ ゴシック" w:hAnsi="ＭＳ ゴシック"/>
                <w:color w:val="000000" w:themeColor="text1"/>
                <w:sz w:val="20"/>
                <w:szCs w:val="20"/>
              </w:rPr>
            </w:pPr>
            <w:r w:rsidRPr="005D0D63">
              <w:rPr>
                <w:rFonts w:ascii="ＭＳ ゴシック" w:eastAsia="ＭＳ ゴシック" w:hAnsi="ＭＳ ゴシック"/>
                <w:color w:val="000000" w:themeColor="text1"/>
                <w:sz w:val="20"/>
                <w:szCs w:val="20"/>
              </w:rPr>
              <w:t xml:space="preserve">Number of </w:t>
            </w:r>
            <w:r w:rsidR="00D7125B">
              <w:rPr>
                <w:rFonts w:ascii="ＭＳ ゴシック" w:eastAsia="ＭＳ ゴシック" w:hAnsi="ＭＳ ゴシック" w:hint="eastAsia"/>
                <w:color w:val="000000" w:themeColor="text1"/>
                <w:sz w:val="20"/>
                <w:szCs w:val="20"/>
              </w:rPr>
              <w:t>vacancies</w:t>
            </w:r>
          </w:p>
        </w:tc>
        <w:tc>
          <w:tcPr>
            <w:tcW w:w="1886" w:type="dxa"/>
            <w:vAlign w:val="center"/>
          </w:tcPr>
          <w:p w14:paraId="4F735090" w14:textId="14B3209B" w:rsidR="0046181F" w:rsidRPr="007227D1" w:rsidRDefault="005D0D63" w:rsidP="0046181F">
            <w:pPr>
              <w:jc w:val="center"/>
              <w:rPr>
                <w:rFonts w:ascii="ＭＳ ゴシック" w:eastAsia="ＭＳ ゴシック" w:hAnsi="ＭＳ ゴシック"/>
                <w:color w:val="000000" w:themeColor="text1"/>
                <w:sz w:val="20"/>
                <w:szCs w:val="20"/>
              </w:rPr>
            </w:pPr>
            <w:r w:rsidRPr="005D0D63">
              <w:rPr>
                <w:rFonts w:ascii="ＭＳ ゴシック" w:eastAsia="ＭＳ ゴシック" w:hAnsi="ＭＳ ゴシック"/>
                <w:color w:val="000000" w:themeColor="text1"/>
                <w:sz w:val="20"/>
                <w:szCs w:val="20"/>
              </w:rPr>
              <w:t>Fee</w:t>
            </w:r>
          </w:p>
        </w:tc>
      </w:tr>
      <w:tr w:rsidR="007227D1" w:rsidRPr="007227D1" w14:paraId="7D66EDD5" w14:textId="77777777" w:rsidTr="00D333B1">
        <w:trPr>
          <w:trHeight w:val="482"/>
          <w:jc w:val="center"/>
        </w:trPr>
        <w:tc>
          <w:tcPr>
            <w:tcW w:w="3927" w:type="dxa"/>
            <w:vAlign w:val="center"/>
          </w:tcPr>
          <w:p w14:paraId="03030F9E" w14:textId="3945743A" w:rsidR="0046181F" w:rsidRPr="007227D1" w:rsidRDefault="005D0D63" w:rsidP="0046181F">
            <w:pPr>
              <w:jc w:val="center"/>
              <w:rPr>
                <w:rFonts w:ascii="ＭＳ ゴシック" w:eastAsia="ＭＳ ゴシック" w:hAnsi="ＭＳ ゴシック"/>
                <w:color w:val="000000" w:themeColor="text1"/>
                <w:sz w:val="20"/>
                <w:szCs w:val="20"/>
              </w:rPr>
            </w:pPr>
            <w:r w:rsidRPr="005D0D63">
              <w:rPr>
                <w:rFonts w:ascii="ＭＳ ゴシック" w:eastAsia="ＭＳ ゴシック" w:hAnsi="ＭＳ ゴシック"/>
                <w:color w:val="000000" w:themeColor="text1"/>
                <w:sz w:val="20"/>
                <w:szCs w:val="20"/>
              </w:rPr>
              <w:t>Exhibition booth + 1 post-page</w:t>
            </w:r>
          </w:p>
        </w:tc>
        <w:tc>
          <w:tcPr>
            <w:tcW w:w="1417" w:type="dxa"/>
            <w:vMerge w:val="restart"/>
            <w:vAlign w:val="center"/>
          </w:tcPr>
          <w:p w14:paraId="277AE0D7" w14:textId="778740F6" w:rsidR="0046181F" w:rsidRPr="007227D1" w:rsidRDefault="005D0D63" w:rsidP="0046181F">
            <w:pPr>
              <w:jc w:val="center"/>
              <w:rPr>
                <w:rFonts w:ascii="ＭＳ ゴシック" w:eastAsia="ＭＳ ゴシック" w:hAnsi="ＭＳ ゴシック"/>
                <w:color w:val="000000" w:themeColor="text1"/>
                <w:sz w:val="20"/>
                <w:szCs w:val="20"/>
              </w:rPr>
            </w:pPr>
            <w:r w:rsidRPr="005D0D63">
              <w:rPr>
                <w:rFonts w:ascii="ＭＳ ゴシック" w:eastAsia="ＭＳ ゴシック" w:hAnsi="ＭＳ ゴシック"/>
                <w:color w:val="000000" w:themeColor="text1"/>
                <w:sz w:val="20"/>
                <w:szCs w:val="20"/>
              </w:rPr>
              <w:t>1</w:t>
            </w:r>
            <w:r w:rsidR="00E33B26">
              <w:rPr>
                <w:rFonts w:ascii="ＭＳ ゴシック" w:eastAsia="ＭＳ ゴシック" w:hAnsi="ＭＳ ゴシック"/>
                <w:color w:val="000000" w:themeColor="text1"/>
                <w:sz w:val="20"/>
                <w:szCs w:val="20"/>
              </w:rPr>
              <w:t>5</w:t>
            </w:r>
            <w:r w:rsidRPr="005D0D63">
              <w:rPr>
                <w:rFonts w:ascii="ＭＳ ゴシック" w:eastAsia="ＭＳ ゴシック" w:hAnsi="ＭＳ ゴシック"/>
                <w:color w:val="000000" w:themeColor="text1"/>
                <w:sz w:val="20"/>
                <w:szCs w:val="20"/>
              </w:rPr>
              <w:t xml:space="preserve"> </w:t>
            </w:r>
          </w:p>
        </w:tc>
        <w:tc>
          <w:tcPr>
            <w:tcW w:w="1886" w:type="dxa"/>
            <w:vAlign w:val="center"/>
          </w:tcPr>
          <w:p w14:paraId="301053AD" w14:textId="1D17EF4B" w:rsidR="0046181F" w:rsidRPr="007227D1" w:rsidRDefault="005D0D63" w:rsidP="0046181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46181F" w:rsidRPr="007227D1">
              <w:rPr>
                <w:rFonts w:ascii="ＭＳ ゴシック" w:eastAsia="ＭＳ ゴシック" w:hAnsi="ＭＳ ゴシック"/>
                <w:color w:val="000000" w:themeColor="text1"/>
                <w:sz w:val="20"/>
                <w:szCs w:val="20"/>
              </w:rPr>
              <w:t>45,000</w:t>
            </w:r>
          </w:p>
        </w:tc>
      </w:tr>
      <w:tr w:rsidR="0046181F" w:rsidRPr="007227D1" w14:paraId="780FFE16" w14:textId="77777777" w:rsidTr="00D333B1">
        <w:trPr>
          <w:trHeight w:val="486"/>
          <w:jc w:val="center"/>
        </w:trPr>
        <w:tc>
          <w:tcPr>
            <w:tcW w:w="3927" w:type="dxa"/>
            <w:vAlign w:val="center"/>
          </w:tcPr>
          <w:p w14:paraId="55ABF325" w14:textId="56DAABA4" w:rsidR="0046181F" w:rsidRPr="007227D1" w:rsidRDefault="005D0D63" w:rsidP="0046181F">
            <w:pPr>
              <w:jc w:val="center"/>
              <w:rPr>
                <w:rFonts w:ascii="ＭＳ ゴシック" w:eastAsia="ＭＳ ゴシック" w:hAnsi="ＭＳ ゴシック"/>
                <w:color w:val="000000" w:themeColor="text1"/>
                <w:sz w:val="20"/>
                <w:szCs w:val="20"/>
              </w:rPr>
            </w:pPr>
            <w:r w:rsidRPr="005D0D63">
              <w:rPr>
                <w:rFonts w:ascii="ＭＳ ゴシック" w:eastAsia="ＭＳ ゴシック" w:hAnsi="ＭＳ ゴシック"/>
                <w:color w:val="000000" w:themeColor="text1"/>
                <w:sz w:val="20"/>
                <w:szCs w:val="20"/>
              </w:rPr>
              <w:t>Exhibit booth + posterior half-page</w:t>
            </w:r>
          </w:p>
        </w:tc>
        <w:tc>
          <w:tcPr>
            <w:tcW w:w="1417" w:type="dxa"/>
            <w:vMerge/>
            <w:vAlign w:val="center"/>
          </w:tcPr>
          <w:p w14:paraId="409BA397" w14:textId="77777777" w:rsidR="0046181F" w:rsidRPr="007227D1" w:rsidRDefault="0046181F" w:rsidP="0046181F">
            <w:pPr>
              <w:jc w:val="center"/>
              <w:rPr>
                <w:rFonts w:ascii="ＭＳ ゴシック" w:eastAsia="ＭＳ ゴシック" w:hAnsi="ＭＳ ゴシック"/>
                <w:color w:val="000000" w:themeColor="text1"/>
                <w:sz w:val="20"/>
                <w:szCs w:val="20"/>
              </w:rPr>
            </w:pPr>
          </w:p>
        </w:tc>
        <w:tc>
          <w:tcPr>
            <w:tcW w:w="1886" w:type="dxa"/>
            <w:vAlign w:val="center"/>
          </w:tcPr>
          <w:p w14:paraId="2DDFA6D5" w14:textId="2958ACA5" w:rsidR="0046181F" w:rsidRPr="007227D1" w:rsidRDefault="005D0D63" w:rsidP="0046181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46181F" w:rsidRPr="007227D1">
              <w:rPr>
                <w:rFonts w:ascii="ＭＳ ゴシック" w:eastAsia="ＭＳ ゴシック" w:hAnsi="ＭＳ ゴシック" w:hint="eastAsia"/>
                <w:color w:val="000000" w:themeColor="text1"/>
                <w:sz w:val="20"/>
                <w:szCs w:val="20"/>
              </w:rPr>
              <w:t>3</w:t>
            </w:r>
            <w:r w:rsidR="0046181F" w:rsidRPr="007227D1">
              <w:rPr>
                <w:rFonts w:ascii="ＭＳ ゴシック" w:eastAsia="ＭＳ ゴシック" w:hAnsi="ＭＳ ゴシック"/>
                <w:color w:val="000000" w:themeColor="text1"/>
                <w:sz w:val="20"/>
                <w:szCs w:val="20"/>
              </w:rPr>
              <w:t>5,000</w:t>
            </w:r>
          </w:p>
        </w:tc>
      </w:tr>
    </w:tbl>
    <w:p w14:paraId="230A013A" w14:textId="77777777" w:rsidR="0046181F" w:rsidRPr="007227D1" w:rsidRDefault="0046181F" w:rsidP="00170538">
      <w:pPr>
        <w:rPr>
          <w:color w:val="000000" w:themeColor="text1"/>
        </w:rPr>
      </w:pPr>
    </w:p>
    <w:p w14:paraId="6145BD61" w14:textId="698AE631" w:rsidR="00170538" w:rsidRPr="007227D1" w:rsidRDefault="00170538" w:rsidP="00170538">
      <w:pPr>
        <w:rPr>
          <w:rFonts w:ascii="ＭＳ ゴシック" w:eastAsia="ＭＳ ゴシック" w:hAnsi="ＭＳ ゴシック"/>
          <w:color w:val="000000" w:themeColor="text1"/>
          <w:sz w:val="24"/>
          <w:szCs w:val="24"/>
        </w:rPr>
      </w:pPr>
      <w:r w:rsidRPr="007227D1">
        <w:rPr>
          <w:rFonts w:ascii="ＭＳ ゴシック" w:eastAsia="ＭＳ ゴシック" w:hAnsi="ＭＳ ゴシック" w:hint="eastAsia"/>
          <w:color w:val="000000" w:themeColor="text1"/>
          <w:sz w:val="24"/>
          <w:szCs w:val="24"/>
        </w:rPr>
        <w:t>４</w:t>
      </w:r>
      <w:r w:rsidRPr="007227D1">
        <w:rPr>
          <w:rFonts w:ascii="ＭＳ ゴシック" w:eastAsia="ＭＳ ゴシック" w:hAnsi="ＭＳ ゴシック"/>
          <w:color w:val="000000" w:themeColor="text1"/>
          <w:sz w:val="24"/>
          <w:szCs w:val="24"/>
        </w:rPr>
        <w:t>．</w:t>
      </w:r>
      <w:r w:rsidR="005D0D63" w:rsidRPr="005D0D63">
        <w:rPr>
          <w:rFonts w:ascii="ＭＳ ゴシック" w:eastAsia="ＭＳ ゴシック" w:hAnsi="ＭＳ ゴシック"/>
          <w:color w:val="000000" w:themeColor="text1"/>
          <w:sz w:val="24"/>
          <w:szCs w:val="24"/>
        </w:rPr>
        <w:t>Application Method, etc.</w:t>
      </w:r>
    </w:p>
    <w:p w14:paraId="4ECCAC12" w14:textId="3BFBCFF3" w:rsidR="00BD7860" w:rsidRDefault="00170538" w:rsidP="00BD7860">
      <w:pPr>
        <w:ind w:leftChars="100" w:left="420" w:hangingChars="100" w:hanging="210"/>
        <w:rPr>
          <w:color w:val="000000" w:themeColor="text1"/>
        </w:rPr>
      </w:pPr>
      <w:r w:rsidRPr="007227D1">
        <w:rPr>
          <w:rFonts w:hint="eastAsia"/>
          <w:color w:val="000000" w:themeColor="text1"/>
        </w:rPr>
        <w:t>◆</w:t>
      </w:r>
      <w:r w:rsidR="00BD7860" w:rsidRPr="00BD7860">
        <w:rPr>
          <w:color w:val="000000" w:themeColor="text1"/>
        </w:rPr>
        <w:t xml:space="preserve">How to </w:t>
      </w:r>
      <w:r w:rsidR="00095DB0">
        <w:rPr>
          <w:rFonts w:hint="eastAsia"/>
          <w:color w:val="000000" w:themeColor="text1"/>
        </w:rPr>
        <w:t>A</w:t>
      </w:r>
      <w:r w:rsidR="00BD7860" w:rsidRPr="00BD7860">
        <w:rPr>
          <w:color w:val="000000" w:themeColor="text1"/>
        </w:rPr>
        <w:t>pply</w:t>
      </w:r>
      <w:r w:rsidRPr="007227D1">
        <w:rPr>
          <w:color w:val="000000" w:themeColor="text1"/>
        </w:rPr>
        <w:t>：</w:t>
      </w:r>
      <w:r w:rsidR="00BD7860" w:rsidRPr="00BD7860">
        <w:rPr>
          <w:color w:val="000000" w:themeColor="text1"/>
        </w:rPr>
        <w:t xml:space="preserve">Please </w:t>
      </w:r>
      <w:r w:rsidR="00095DB0">
        <w:rPr>
          <w:rFonts w:hint="eastAsia"/>
          <w:color w:val="000000" w:themeColor="text1"/>
        </w:rPr>
        <w:t>complete</w:t>
      </w:r>
      <w:r w:rsidR="00BD7860" w:rsidRPr="00BD7860">
        <w:rPr>
          <w:color w:val="000000" w:themeColor="text1"/>
        </w:rPr>
        <w:t xml:space="preserve"> the attached application form and </w:t>
      </w:r>
      <w:r w:rsidR="00095DB0">
        <w:rPr>
          <w:rFonts w:hint="eastAsia"/>
          <w:color w:val="000000" w:themeColor="text1"/>
        </w:rPr>
        <w:t>submit</w:t>
      </w:r>
      <w:r w:rsidR="00BD7860" w:rsidRPr="00BD7860">
        <w:rPr>
          <w:color w:val="000000" w:themeColor="text1"/>
        </w:rPr>
        <w:t xml:space="preserve"> it to the convention secretariat by mail or email. </w:t>
      </w:r>
      <w:r w:rsidR="00910FCB">
        <w:rPr>
          <w:rFonts w:hint="eastAsia"/>
          <w:color w:val="000000" w:themeColor="text1"/>
        </w:rPr>
        <w:t>Once t</w:t>
      </w:r>
      <w:r w:rsidR="00BD7860" w:rsidRPr="00BD7860">
        <w:rPr>
          <w:color w:val="000000" w:themeColor="text1"/>
        </w:rPr>
        <w:t>he secretariat</w:t>
      </w:r>
      <w:r w:rsidR="00910FCB">
        <w:rPr>
          <w:rFonts w:hint="eastAsia"/>
          <w:color w:val="000000" w:themeColor="text1"/>
        </w:rPr>
        <w:t xml:space="preserve"> has confirmed your application form, you</w:t>
      </w:r>
      <w:r w:rsidR="00BD7860" w:rsidRPr="00BD7860">
        <w:rPr>
          <w:color w:val="000000" w:themeColor="text1"/>
        </w:rPr>
        <w:t xml:space="preserve"> will </w:t>
      </w:r>
      <w:r w:rsidR="00910FCB">
        <w:rPr>
          <w:rFonts w:hint="eastAsia"/>
          <w:color w:val="000000" w:themeColor="text1"/>
        </w:rPr>
        <w:t>receive</w:t>
      </w:r>
      <w:r w:rsidR="00BD7860" w:rsidRPr="00BD7860">
        <w:rPr>
          <w:color w:val="000000" w:themeColor="text1"/>
        </w:rPr>
        <w:t xml:space="preserve"> an invoice. </w:t>
      </w:r>
      <w:r w:rsidR="002037D4">
        <w:rPr>
          <w:rFonts w:hint="eastAsia"/>
          <w:color w:val="000000" w:themeColor="text1"/>
        </w:rPr>
        <w:t>Kindly tran</w:t>
      </w:r>
      <w:r w:rsidR="00ED6872">
        <w:rPr>
          <w:color w:val="000000" w:themeColor="text1"/>
        </w:rPr>
        <w:t>s</w:t>
      </w:r>
      <w:r w:rsidR="002037D4">
        <w:rPr>
          <w:rFonts w:hint="eastAsia"/>
          <w:color w:val="000000" w:themeColor="text1"/>
        </w:rPr>
        <w:t>fer</w:t>
      </w:r>
      <w:r w:rsidR="00E33B26">
        <w:rPr>
          <w:color w:val="000000" w:themeColor="text1"/>
        </w:rPr>
        <w:t xml:space="preserve"> </w:t>
      </w:r>
      <w:r w:rsidR="002037D4">
        <w:rPr>
          <w:rFonts w:hint="eastAsia"/>
          <w:color w:val="000000" w:themeColor="text1"/>
        </w:rPr>
        <w:t>the f</w:t>
      </w:r>
      <w:r w:rsidR="00BD7860" w:rsidRPr="00BD7860">
        <w:rPr>
          <w:color w:val="000000" w:themeColor="text1"/>
        </w:rPr>
        <w:t xml:space="preserve">unds to the account specified on the invoice by the payment due date. </w:t>
      </w:r>
      <w:r w:rsidR="001031F9">
        <w:rPr>
          <w:rFonts w:hint="eastAsia"/>
          <w:color w:val="000000" w:themeColor="text1"/>
        </w:rPr>
        <w:t>Please note that b</w:t>
      </w:r>
      <w:r w:rsidR="00BD7860" w:rsidRPr="00BD7860">
        <w:rPr>
          <w:color w:val="000000" w:themeColor="text1"/>
        </w:rPr>
        <w:t>ank transfer fees are the responsibility of the applicant.</w:t>
      </w:r>
    </w:p>
    <w:p w14:paraId="035CAB06" w14:textId="56D4CB5A" w:rsidR="00170538" w:rsidRPr="007227D1" w:rsidRDefault="00170538" w:rsidP="00BD7860">
      <w:pPr>
        <w:ind w:leftChars="100" w:left="420" w:hangingChars="100" w:hanging="210"/>
        <w:rPr>
          <w:color w:val="000000" w:themeColor="text1"/>
        </w:rPr>
      </w:pPr>
      <w:r w:rsidRPr="007227D1">
        <w:rPr>
          <w:rFonts w:hint="eastAsia"/>
          <w:color w:val="000000" w:themeColor="text1"/>
        </w:rPr>
        <w:lastRenderedPageBreak/>
        <w:t>◆</w:t>
      </w:r>
      <w:r w:rsidR="00BD7860">
        <w:rPr>
          <w:rFonts w:hint="eastAsia"/>
          <w:color w:val="000000" w:themeColor="text1"/>
        </w:rPr>
        <w:t>A</w:t>
      </w:r>
      <w:r w:rsidR="00BD7860" w:rsidRPr="00BD7860">
        <w:rPr>
          <w:color w:val="000000" w:themeColor="text1"/>
        </w:rPr>
        <w:t xml:space="preserve">pplication </w:t>
      </w:r>
      <w:r w:rsidR="008A6B4C">
        <w:rPr>
          <w:rFonts w:hint="eastAsia"/>
          <w:color w:val="000000" w:themeColor="text1"/>
        </w:rPr>
        <w:t>D</w:t>
      </w:r>
      <w:r w:rsidR="00BD7860" w:rsidRPr="00BD7860">
        <w:rPr>
          <w:color w:val="000000" w:themeColor="text1"/>
        </w:rPr>
        <w:t>eadline</w:t>
      </w:r>
      <w:r w:rsidRPr="007227D1">
        <w:rPr>
          <w:color w:val="000000" w:themeColor="text1"/>
        </w:rPr>
        <w:t>：</w:t>
      </w:r>
      <w:r w:rsidR="00BD7860" w:rsidRPr="00BD7860">
        <w:rPr>
          <w:color w:val="000000" w:themeColor="text1"/>
        </w:rPr>
        <w:t xml:space="preserve">June </w:t>
      </w:r>
      <w:r w:rsidR="00ED6872">
        <w:rPr>
          <w:color w:val="000000" w:themeColor="text1"/>
        </w:rPr>
        <w:t>6</w:t>
      </w:r>
      <w:r w:rsidR="00D333B1" w:rsidRPr="00BD7860">
        <w:rPr>
          <w:color w:val="000000" w:themeColor="text1"/>
        </w:rPr>
        <w:t xml:space="preserve"> (</w:t>
      </w:r>
      <w:r w:rsidR="00D333B1">
        <w:rPr>
          <w:rFonts w:hint="eastAsia"/>
          <w:color w:val="000000" w:themeColor="text1"/>
        </w:rPr>
        <w:t>Fri.</w:t>
      </w:r>
      <w:r w:rsidR="00D333B1" w:rsidRPr="00BD7860">
        <w:rPr>
          <w:color w:val="000000" w:themeColor="text1"/>
        </w:rPr>
        <w:t>)</w:t>
      </w:r>
      <w:r w:rsidR="00BD7860" w:rsidRPr="00BD7860">
        <w:rPr>
          <w:color w:val="000000" w:themeColor="text1"/>
        </w:rPr>
        <w:t>, 202</w:t>
      </w:r>
      <w:r w:rsidR="00ED6872">
        <w:rPr>
          <w:color w:val="000000" w:themeColor="text1"/>
        </w:rPr>
        <w:t>5</w:t>
      </w:r>
    </w:p>
    <w:p w14:paraId="3FB00E44" w14:textId="118FDA2A" w:rsidR="00170538" w:rsidRPr="007227D1" w:rsidRDefault="00170538" w:rsidP="00232ED5">
      <w:pPr>
        <w:ind w:firstLineChars="100" w:firstLine="210"/>
        <w:rPr>
          <w:color w:val="000000" w:themeColor="text1"/>
        </w:rPr>
      </w:pPr>
      <w:r w:rsidRPr="007227D1">
        <w:rPr>
          <w:rFonts w:hint="eastAsia"/>
          <w:color w:val="000000" w:themeColor="text1"/>
        </w:rPr>
        <w:t>◆</w:t>
      </w:r>
      <w:r w:rsidR="00BD7860" w:rsidRPr="00BD7860">
        <w:rPr>
          <w:color w:val="000000" w:themeColor="text1"/>
        </w:rPr>
        <w:t xml:space="preserve">Deadline for </w:t>
      </w:r>
      <w:r w:rsidR="00E454B0">
        <w:rPr>
          <w:rFonts w:hint="eastAsia"/>
          <w:color w:val="000000" w:themeColor="text1"/>
        </w:rPr>
        <w:t>S</w:t>
      </w:r>
      <w:r w:rsidR="00BD7860" w:rsidRPr="00BD7860">
        <w:rPr>
          <w:color w:val="000000" w:themeColor="text1"/>
        </w:rPr>
        <w:t xml:space="preserve">ubmission of </w:t>
      </w:r>
      <w:r w:rsidR="00E454B0">
        <w:rPr>
          <w:rFonts w:hint="eastAsia"/>
          <w:color w:val="000000" w:themeColor="text1"/>
        </w:rPr>
        <w:t>A</w:t>
      </w:r>
      <w:r w:rsidR="00BD7860" w:rsidRPr="00BD7860">
        <w:rPr>
          <w:color w:val="000000" w:themeColor="text1"/>
        </w:rPr>
        <w:t xml:space="preserve">d </w:t>
      </w:r>
      <w:r w:rsidR="00E454B0">
        <w:rPr>
          <w:rFonts w:hint="eastAsia"/>
          <w:color w:val="000000" w:themeColor="text1"/>
        </w:rPr>
        <w:t>M</w:t>
      </w:r>
      <w:r w:rsidR="00BD7860" w:rsidRPr="00BD7860">
        <w:rPr>
          <w:color w:val="000000" w:themeColor="text1"/>
        </w:rPr>
        <w:t>anuscripts</w:t>
      </w:r>
      <w:r w:rsidRPr="007227D1">
        <w:rPr>
          <w:color w:val="000000" w:themeColor="text1"/>
        </w:rPr>
        <w:t>：</w:t>
      </w:r>
      <w:r w:rsidR="00BD7860" w:rsidRPr="00BD7860">
        <w:rPr>
          <w:color w:val="000000" w:themeColor="text1"/>
        </w:rPr>
        <w:t xml:space="preserve">June </w:t>
      </w:r>
      <w:r w:rsidR="00ED6872">
        <w:rPr>
          <w:color w:val="000000" w:themeColor="text1"/>
        </w:rPr>
        <w:t>13</w:t>
      </w:r>
      <w:r w:rsidR="00D333B1" w:rsidRPr="00BD7860">
        <w:rPr>
          <w:color w:val="000000" w:themeColor="text1"/>
        </w:rPr>
        <w:t xml:space="preserve"> (</w:t>
      </w:r>
      <w:r w:rsidR="00D333B1">
        <w:rPr>
          <w:rFonts w:hint="eastAsia"/>
          <w:color w:val="000000" w:themeColor="text1"/>
        </w:rPr>
        <w:t>Fri.</w:t>
      </w:r>
      <w:r w:rsidR="00D333B1" w:rsidRPr="00BD7860">
        <w:rPr>
          <w:color w:val="000000" w:themeColor="text1"/>
        </w:rPr>
        <w:t>)</w:t>
      </w:r>
      <w:r w:rsidR="00BD7860" w:rsidRPr="00BD7860">
        <w:rPr>
          <w:color w:val="000000" w:themeColor="text1"/>
        </w:rPr>
        <w:t>, 202</w:t>
      </w:r>
      <w:r w:rsidR="00ED6872">
        <w:rPr>
          <w:color w:val="000000" w:themeColor="text1"/>
        </w:rPr>
        <w:t>5</w:t>
      </w:r>
    </w:p>
    <w:p w14:paraId="1BF03EBF" w14:textId="198A690F" w:rsidR="00D333B1" w:rsidRDefault="00170538" w:rsidP="0076210F">
      <w:pPr>
        <w:ind w:leftChars="100" w:left="708" w:hangingChars="237" w:hanging="498"/>
        <w:rPr>
          <w:color w:val="000000" w:themeColor="text1"/>
        </w:rPr>
      </w:pPr>
      <w:r w:rsidRPr="007227D1">
        <w:rPr>
          <w:rFonts w:hint="eastAsia"/>
          <w:color w:val="000000" w:themeColor="text1"/>
        </w:rPr>
        <w:t>◆</w:t>
      </w:r>
      <w:r w:rsidR="00BD7860" w:rsidRPr="00BD7860">
        <w:rPr>
          <w:color w:val="000000" w:themeColor="text1"/>
        </w:rPr>
        <w:t xml:space="preserve">Deadline for </w:t>
      </w:r>
      <w:r w:rsidR="00E454B0">
        <w:rPr>
          <w:rFonts w:hint="eastAsia"/>
          <w:color w:val="000000" w:themeColor="text1"/>
        </w:rPr>
        <w:t>P</w:t>
      </w:r>
      <w:r w:rsidR="00BD7860" w:rsidRPr="00BD7860">
        <w:rPr>
          <w:color w:val="000000" w:themeColor="text1"/>
        </w:rPr>
        <w:t xml:space="preserve">ayment of </w:t>
      </w:r>
      <w:r w:rsidR="00E454B0">
        <w:rPr>
          <w:rFonts w:hint="eastAsia"/>
          <w:color w:val="000000" w:themeColor="text1"/>
        </w:rPr>
        <w:t>P</w:t>
      </w:r>
      <w:r w:rsidR="00BD7860" w:rsidRPr="00BD7860">
        <w:rPr>
          <w:color w:val="000000" w:themeColor="text1"/>
        </w:rPr>
        <w:t xml:space="preserve">ublication and </w:t>
      </w:r>
      <w:r w:rsidR="00E454B0">
        <w:rPr>
          <w:rFonts w:hint="eastAsia"/>
          <w:color w:val="000000" w:themeColor="text1"/>
        </w:rPr>
        <w:t>E</w:t>
      </w:r>
      <w:r w:rsidR="00BD7860" w:rsidRPr="00BD7860">
        <w:rPr>
          <w:color w:val="000000" w:themeColor="text1"/>
        </w:rPr>
        <w:t xml:space="preserve">xhibition </w:t>
      </w:r>
      <w:r w:rsidR="00E454B0">
        <w:rPr>
          <w:rFonts w:hint="eastAsia"/>
          <w:color w:val="000000" w:themeColor="text1"/>
        </w:rPr>
        <w:t>B</w:t>
      </w:r>
      <w:r w:rsidR="00BD7860" w:rsidRPr="00BD7860">
        <w:rPr>
          <w:color w:val="000000" w:themeColor="text1"/>
        </w:rPr>
        <w:t xml:space="preserve">ooth </w:t>
      </w:r>
      <w:r w:rsidR="00E454B0">
        <w:rPr>
          <w:rFonts w:hint="eastAsia"/>
          <w:color w:val="000000" w:themeColor="text1"/>
        </w:rPr>
        <w:t>F</w:t>
      </w:r>
      <w:r w:rsidR="00BD7860" w:rsidRPr="00BD7860">
        <w:rPr>
          <w:color w:val="000000" w:themeColor="text1"/>
        </w:rPr>
        <w:t>ees</w:t>
      </w:r>
      <w:r w:rsidRPr="007227D1">
        <w:rPr>
          <w:color w:val="000000" w:themeColor="text1"/>
        </w:rPr>
        <w:t>：</w:t>
      </w:r>
      <w:r w:rsidR="00BD7860" w:rsidRPr="00BD7860">
        <w:rPr>
          <w:color w:val="000000" w:themeColor="text1"/>
        </w:rPr>
        <w:t xml:space="preserve">June </w:t>
      </w:r>
      <w:r w:rsidR="00ED6872">
        <w:rPr>
          <w:color w:val="000000" w:themeColor="text1"/>
        </w:rPr>
        <w:t>13</w:t>
      </w:r>
      <w:r w:rsidR="00D333B1" w:rsidRPr="00BD7860">
        <w:rPr>
          <w:color w:val="000000" w:themeColor="text1"/>
        </w:rPr>
        <w:t>(Fri</w:t>
      </w:r>
      <w:r w:rsidR="00D333B1">
        <w:rPr>
          <w:rFonts w:hint="eastAsia"/>
          <w:color w:val="000000" w:themeColor="text1"/>
        </w:rPr>
        <w:t>.</w:t>
      </w:r>
      <w:r w:rsidR="00D333B1" w:rsidRPr="00BD7860">
        <w:rPr>
          <w:color w:val="000000" w:themeColor="text1"/>
        </w:rPr>
        <w:t>)</w:t>
      </w:r>
      <w:r w:rsidR="00BD7860" w:rsidRPr="00BD7860">
        <w:rPr>
          <w:color w:val="000000" w:themeColor="text1"/>
        </w:rPr>
        <w:t>, 202</w:t>
      </w:r>
      <w:r w:rsidR="00ED6872">
        <w:rPr>
          <w:color w:val="000000" w:themeColor="text1"/>
        </w:rPr>
        <w:t>5</w:t>
      </w:r>
      <w:r w:rsidR="00BD7860" w:rsidRPr="00BD7860">
        <w:rPr>
          <w:color w:val="000000" w:themeColor="text1"/>
        </w:rPr>
        <w:t xml:space="preserve"> </w:t>
      </w:r>
    </w:p>
    <w:p w14:paraId="47162CC5" w14:textId="44AF3C5D" w:rsidR="002F0AAC" w:rsidRPr="002F0AAC" w:rsidRDefault="00170538" w:rsidP="0076210F">
      <w:pPr>
        <w:ind w:leftChars="100" w:left="708" w:hangingChars="237" w:hanging="498"/>
        <w:rPr>
          <w:color w:val="000000" w:themeColor="text1"/>
        </w:rPr>
      </w:pPr>
      <w:r w:rsidRPr="007227D1">
        <w:rPr>
          <w:rFonts w:hint="eastAsia"/>
          <w:color w:val="000000" w:themeColor="text1"/>
        </w:rPr>
        <w:t>◆</w:t>
      </w:r>
      <w:r w:rsidR="00BD7860">
        <w:rPr>
          <w:rFonts w:hint="eastAsia"/>
          <w:color w:val="000000" w:themeColor="text1"/>
        </w:rPr>
        <w:t>M</w:t>
      </w:r>
      <w:r w:rsidR="00BD7860" w:rsidRPr="00BD7860">
        <w:rPr>
          <w:color w:val="000000" w:themeColor="text1"/>
        </w:rPr>
        <w:t xml:space="preserve">anuscript </w:t>
      </w:r>
      <w:r w:rsidR="004C5DDE">
        <w:rPr>
          <w:rFonts w:hint="eastAsia"/>
          <w:color w:val="000000" w:themeColor="text1"/>
        </w:rPr>
        <w:t>S</w:t>
      </w:r>
      <w:r w:rsidR="00BD7860" w:rsidRPr="00BD7860">
        <w:rPr>
          <w:color w:val="000000" w:themeColor="text1"/>
        </w:rPr>
        <w:t>ize</w:t>
      </w:r>
      <w:r w:rsidRPr="007227D1">
        <w:rPr>
          <w:color w:val="000000" w:themeColor="text1"/>
        </w:rPr>
        <w:t>：</w:t>
      </w:r>
      <w:r w:rsidR="00B62C7B">
        <w:rPr>
          <w:rFonts w:hint="eastAsia"/>
          <w:color w:val="000000" w:themeColor="text1"/>
        </w:rPr>
        <w:t xml:space="preserve">Maximum </w:t>
      </w:r>
      <w:r w:rsidR="00BD7860" w:rsidRPr="00BD7860">
        <w:rPr>
          <w:color w:val="000000" w:themeColor="text1"/>
        </w:rPr>
        <w:t>1 page</w:t>
      </w:r>
      <w:r w:rsidR="00B62C7B">
        <w:rPr>
          <w:rFonts w:hint="eastAsia"/>
          <w:color w:val="000000" w:themeColor="text1"/>
        </w:rPr>
        <w:t>:</w:t>
      </w:r>
      <w:r w:rsidR="00BD7860" w:rsidRPr="00BD7860">
        <w:rPr>
          <w:color w:val="000000" w:themeColor="text1"/>
        </w:rPr>
        <w:t xml:space="preserve"> 297mm</w:t>
      </w:r>
      <w:r w:rsidR="004C5DDE">
        <w:rPr>
          <w:rFonts w:hint="eastAsia"/>
          <w:color w:val="000000" w:themeColor="text1"/>
        </w:rPr>
        <w:t xml:space="preserve"> width</w:t>
      </w:r>
      <w:r w:rsidR="00BD7860" w:rsidRPr="00BD7860">
        <w:rPr>
          <w:color w:val="000000" w:themeColor="text1"/>
        </w:rPr>
        <w:t xml:space="preserve"> x 209mm </w:t>
      </w:r>
      <w:r w:rsidR="00B62C7B">
        <w:rPr>
          <w:rFonts w:hint="eastAsia"/>
          <w:color w:val="000000" w:themeColor="text1"/>
        </w:rPr>
        <w:t xml:space="preserve">height; </w:t>
      </w:r>
      <w:r w:rsidR="00BD7860" w:rsidRPr="00BD7860">
        <w:rPr>
          <w:color w:val="000000" w:themeColor="text1"/>
        </w:rPr>
        <w:t>Half page</w:t>
      </w:r>
      <w:r w:rsidR="00B62C7B">
        <w:rPr>
          <w:rFonts w:hint="eastAsia"/>
          <w:color w:val="000000" w:themeColor="text1"/>
        </w:rPr>
        <w:t>:</w:t>
      </w:r>
      <w:r w:rsidR="00BD7860" w:rsidRPr="00BD7860">
        <w:rPr>
          <w:color w:val="000000" w:themeColor="text1"/>
        </w:rPr>
        <w:t xml:space="preserve"> 148mm </w:t>
      </w:r>
      <w:r w:rsidR="00B62C7B">
        <w:rPr>
          <w:rFonts w:hint="eastAsia"/>
          <w:color w:val="000000" w:themeColor="text1"/>
        </w:rPr>
        <w:t>width</w:t>
      </w:r>
      <w:r w:rsidR="00BD7860" w:rsidRPr="00BD7860">
        <w:rPr>
          <w:color w:val="000000" w:themeColor="text1"/>
        </w:rPr>
        <w:t xml:space="preserve"> x 209mm</w:t>
      </w:r>
      <w:r w:rsidR="00B62C7B">
        <w:rPr>
          <w:rFonts w:hint="eastAsia"/>
          <w:color w:val="000000" w:themeColor="text1"/>
        </w:rPr>
        <w:t xml:space="preserve"> height</w:t>
      </w:r>
      <w:r w:rsidR="002F0AAC" w:rsidRPr="002F0AAC">
        <w:rPr>
          <w:color w:val="000000" w:themeColor="text1"/>
        </w:rPr>
        <w:t>**Important Notes:**</w:t>
      </w:r>
    </w:p>
    <w:p w14:paraId="4537C532" w14:textId="77777777" w:rsidR="002F0AAC" w:rsidRPr="002F0AAC" w:rsidRDefault="002F0AAC" w:rsidP="0076210F">
      <w:pPr>
        <w:ind w:leftChars="100" w:left="708" w:hangingChars="237" w:hanging="498"/>
        <w:rPr>
          <w:color w:val="000000" w:themeColor="text1"/>
        </w:rPr>
      </w:pPr>
      <w:r w:rsidRPr="002F0AAC">
        <w:rPr>
          <w:color w:val="000000" w:themeColor="text1"/>
        </w:rPr>
        <w:t>- The dimensions provided are the maximum size, excluding the outer frame. When using an outer frame, please ensure a minimum margin of 5mm on all sides.</w:t>
      </w:r>
    </w:p>
    <w:p w14:paraId="78148D83" w14:textId="77777777" w:rsidR="002F0AAC" w:rsidRPr="002F0AAC" w:rsidRDefault="002F0AAC" w:rsidP="0076210F">
      <w:pPr>
        <w:ind w:leftChars="100" w:left="708" w:hangingChars="237" w:hanging="498"/>
        <w:rPr>
          <w:color w:val="000000" w:themeColor="text1"/>
        </w:rPr>
      </w:pPr>
      <w:r w:rsidRPr="002F0AAC">
        <w:rPr>
          <w:color w:val="000000" w:themeColor="text1"/>
        </w:rPr>
        <w:t>- For web page banners, the recommended size is 400 pixels (width) by 90 pixels (height).</w:t>
      </w:r>
    </w:p>
    <w:p w14:paraId="1554B32F" w14:textId="77777777" w:rsidR="00D1354C" w:rsidRPr="002F0AAC" w:rsidRDefault="002F0AAC" w:rsidP="00D1354C">
      <w:pPr>
        <w:ind w:leftChars="100" w:left="708" w:hangingChars="237" w:hanging="498"/>
        <w:rPr>
          <w:color w:val="000000" w:themeColor="text1"/>
        </w:rPr>
      </w:pPr>
      <w:r w:rsidRPr="002F0AAC">
        <w:rPr>
          <w:color w:val="000000" w:themeColor="text1"/>
        </w:rPr>
        <w:t>- Please consider these sizes as guidelines. The convention committee reserves the right to make adjustments as necessary.</w:t>
      </w:r>
    </w:p>
    <w:p w14:paraId="53A18A78" w14:textId="77777777" w:rsidR="0010788C" w:rsidRDefault="00170538" w:rsidP="00D1354C">
      <w:pPr>
        <w:ind w:leftChars="100" w:left="708" w:hangingChars="237" w:hanging="498"/>
        <w:rPr>
          <w:color w:val="000000" w:themeColor="text1"/>
        </w:rPr>
      </w:pPr>
      <w:r w:rsidRPr="007227D1">
        <w:rPr>
          <w:rFonts w:hint="eastAsia"/>
          <w:color w:val="000000" w:themeColor="text1"/>
        </w:rPr>
        <w:t>◆</w:t>
      </w:r>
      <w:r w:rsidR="00BD7860" w:rsidRPr="00BD7860">
        <w:rPr>
          <w:color w:val="000000" w:themeColor="text1"/>
        </w:rPr>
        <w:t>Please submit your application</w:t>
      </w:r>
    </w:p>
    <w:p w14:paraId="1B2FE676" w14:textId="63BC8E07" w:rsidR="00D1354C" w:rsidRPr="002F0AAC" w:rsidRDefault="00170538" w:rsidP="0010788C">
      <w:pPr>
        <w:ind w:leftChars="200" w:left="708" w:hangingChars="137" w:hanging="288"/>
        <w:rPr>
          <w:color w:val="000000" w:themeColor="text1"/>
        </w:rPr>
      </w:pPr>
      <w:r w:rsidRPr="007227D1">
        <w:rPr>
          <w:color w:val="000000" w:themeColor="text1"/>
        </w:rPr>
        <w:t>※</w:t>
      </w:r>
      <w:r w:rsidR="00BD7860" w:rsidRPr="00BD7860">
        <w:rPr>
          <w:color w:val="000000" w:themeColor="text1"/>
        </w:rPr>
        <w:t xml:space="preserve">Please </w:t>
      </w:r>
      <w:r w:rsidR="00403D6C">
        <w:rPr>
          <w:rFonts w:hint="eastAsia"/>
          <w:color w:val="000000" w:themeColor="text1"/>
        </w:rPr>
        <w:t>ensure to attach</w:t>
      </w:r>
      <w:r w:rsidR="00BD7860" w:rsidRPr="00BD7860">
        <w:rPr>
          <w:color w:val="000000" w:themeColor="text1"/>
        </w:rPr>
        <w:t xml:space="preserve"> a sample of the finished product</w:t>
      </w:r>
      <w:r w:rsidR="00403D6C">
        <w:rPr>
          <w:rFonts w:hint="eastAsia"/>
          <w:color w:val="000000" w:themeColor="text1"/>
        </w:rPr>
        <w:t xml:space="preserve"> with your application</w:t>
      </w:r>
      <w:r w:rsidR="00BD7860" w:rsidRPr="00BD7860">
        <w:rPr>
          <w:color w:val="000000" w:themeColor="text1"/>
        </w:rPr>
        <w:t>.</w:t>
      </w:r>
    </w:p>
    <w:p w14:paraId="7DEFFB52" w14:textId="4A10E23F" w:rsidR="0069415E" w:rsidRPr="002F0AAC" w:rsidRDefault="00170538" w:rsidP="0069415E">
      <w:pPr>
        <w:ind w:leftChars="200" w:left="708" w:hangingChars="137" w:hanging="288"/>
        <w:rPr>
          <w:color w:val="000000" w:themeColor="text1"/>
        </w:rPr>
      </w:pPr>
      <w:r w:rsidRPr="007227D1">
        <w:rPr>
          <w:color w:val="000000" w:themeColor="text1"/>
        </w:rPr>
        <w:t>※</w:t>
      </w:r>
      <w:r w:rsidR="00403D6C">
        <w:rPr>
          <w:rFonts w:hint="eastAsia"/>
          <w:color w:val="000000" w:themeColor="text1"/>
        </w:rPr>
        <w:t>Submissions are primarily</w:t>
      </w:r>
      <w:r w:rsidR="0069415E">
        <w:rPr>
          <w:color w:val="000000" w:themeColor="text1"/>
        </w:rPr>
        <w:t xml:space="preserve"> </w:t>
      </w:r>
      <w:r w:rsidR="00E34F25">
        <w:rPr>
          <w:rFonts w:hint="eastAsia"/>
          <w:color w:val="000000" w:themeColor="text1"/>
        </w:rPr>
        <w:t>accepted via</w:t>
      </w:r>
      <w:r w:rsidR="00BD7860" w:rsidRPr="00BD7860">
        <w:rPr>
          <w:color w:val="000000" w:themeColor="text1"/>
        </w:rPr>
        <w:t xml:space="preserve"> email attachment</w:t>
      </w:r>
      <w:r w:rsidR="00E34F25">
        <w:rPr>
          <w:rFonts w:hint="eastAsia"/>
          <w:color w:val="000000" w:themeColor="text1"/>
        </w:rPr>
        <w:t>. However</w:t>
      </w:r>
      <w:r w:rsidR="00BD7860" w:rsidRPr="00BD7860">
        <w:rPr>
          <w:color w:val="000000" w:themeColor="text1"/>
        </w:rPr>
        <w:t xml:space="preserve">, </w:t>
      </w:r>
      <w:r w:rsidR="0010788C">
        <w:rPr>
          <w:color w:val="000000" w:themeColor="text1"/>
        </w:rPr>
        <w:t xml:space="preserve">SD card </w:t>
      </w:r>
      <w:r w:rsidR="0069415E">
        <w:rPr>
          <w:color w:val="000000" w:themeColor="text1"/>
        </w:rPr>
        <w:t xml:space="preserve">or </w:t>
      </w:r>
      <w:r w:rsidR="00BD7860" w:rsidRPr="00BD7860">
        <w:rPr>
          <w:color w:val="000000" w:themeColor="text1"/>
        </w:rPr>
        <w:t>USB memory stick</w:t>
      </w:r>
      <w:r w:rsidR="00E34F25">
        <w:rPr>
          <w:rFonts w:hint="eastAsia"/>
          <w:color w:val="000000" w:themeColor="text1"/>
        </w:rPr>
        <w:t xml:space="preserve"> for</w:t>
      </w:r>
      <w:r w:rsidR="0069415E">
        <w:rPr>
          <w:color w:val="000000" w:themeColor="text1"/>
        </w:rPr>
        <w:t xml:space="preserve"> </w:t>
      </w:r>
      <w:r w:rsidR="00BD7860" w:rsidRPr="00BD7860">
        <w:rPr>
          <w:color w:val="000000" w:themeColor="text1"/>
        </w:rPr>
        <w:t>file</w:t>
      </w:r>
      <w:r w:rsidR="00E34F25">
        <w:rPr>
          <w:rFonts w:hint="eastAsia"/>
          <w:color w:val="000000" w:themeColor="text1"/>
        </w:rPr>
        <w:t>s</w:t>
      </w:r>
      <w:r w:rsidR="00BD7860" w:rsidRPr="00BD7860">
        <w:rPr>
          <w:color w:val="000000" w:themeColor="text1"/>
        </w:rPr>
        <w:t xml:space="preserve"> under 20MB</w:t>
      </w:r>
      <w:r w:rsidR="00E34F25">
        <w:rPr>
          <w:rFonts w:hint="eastAsia"/>
          <w:color w:val="000000" w:themeColor="text1"/>
        </w:rPr>
        <w:t xml:space="preserve"> are acceptable as well</w:t>
      </w:r>
      <w:r w:rsidR="00BD7860" w:rsidRPr="00BD7860">
        <w:rPr>
          <w:color w:val="000000" w:themeColor="text1"/>
        </w:rPr>
        <w:t>.</w:t>
      </w:r>
    </w:p>
    <w:p w14:paraId="620029AA" w14:textId="7A898461" w:rsidR="0057084D" w:rsidRDefault="0057084D" w:rsidP="0069415E">
      <w:pPr>
        <w:ind w:firstLineChars="200" w:firstLine="420"/>
        <w:rPr>
          <w:color w:val="000000" w:themeColor="text1"/>
        </w:rPr>
      </w:pPr>
    </w:p>
    <w:p w14:paraId="4636544C" w14:textId="53F75C3D" w:rsidR="0057084D" w:rsidRDefault="0057084D" w:rsidP="00170538">
      <w:pPr>
        <w:ind w:leftChars="100" w:left="420" w:hangingChars="100" w:hanging="210"/>
        <w:rPr>
          <w:color w:val="000000" w:themeColor="text1"/>
        </w:rPr>
      </w:pPr>
      <w:r>
        <w:rPr>
          <w:rFonts w:hint="eastAsia"/>
          <w:color w:val="000000" w:themeColor="text1"/>
        </w:rPr>
        <w:t>Accepted file formats include:</w:t>
      </w:r>
    </w:p>
    <w:p w14:paraId="5FF72535" w14:textId="30760CA7" w:rsidR="005C06A1" w:rsidRPr="007227D1" w:rsidRDefault="005C06A1" w:rsidP="00E5680D">
      <w:pPr>
        <w:ind w:leftChars="200" w:left="420" w:firstLineChars="100" w:firstLine="210"/>
        <w:rPr>
          <w:color w:val="000000" w:themeColor="text1"/>
        </w:rPr>
      </w:pPr>
      <w:r w:rsidRPr="007227D1">
        <w:rPr>
          <w:color w:val="000000" w:themeColor="text1"/>
        </w:rPr>
        <w:t>1）</w:t>
      </w:r>
      <w:r w:rsidR="00BD7860" w:rsidRPr="00BD7860">
        <w:rPr>
          <w:color w:val="000000" w:themeColor="text1"/>
        </w:rPr>
        <w:t>PDF</w:t>
      </w:r>
      <w:r w:rsidR="00C1502F">
        <w:rPr>
          <w:color w:val="000000" w:themeColor="text1"/>
        </w:rPr>
        <w:t xml:space="preserve">, jpg, or </w:t>
      </w:r>
      <w:proofErr w:type="spellStart"/>
      <w:r w:rsidR="00C1502F">
        <w:rPr>
          <w:color w:val="000000" w:themeColor="text1"/>
        </w:rPr>
        <w:t>png</w:t>
      </w:r>
      <w:proofErr w:type="spellEnd"/>
      <w:r w:rsidR="0057084D">
        <w:rPr>
          <w:rFonts w:hint="eastAsia"/>
          <w:color w:val="000000" w:themeColor="text1"/>
        </w:rPr>
        <w:t xml:space="preserve"> file</w:t>
      </w:r>
      <w:r w:rsidR="00BD7860" w:rsidRPr="00BD7860">
        <w:rPr>
          <w:color w:val="000000" w:themeColor="text1"/>
        </w:rPr>
        <w:t xml:space="preserve"> (</w:t>
      </w:r>
      <w:r w:rsidR="0084646D">
        <w:rPr>
          <w:rFonts w:hint="eastAsia"/>
          <w:color w:val="000000" w:themeColor="text1"/>
        </w:rPr>
        <w:t xml:space="preserve">with </w:t>
      </w:r>
      <w:r w:rsidR="00BD7860" w:rsidRPr="00BD7860">
        <w:rPr>
          <w:color w:val="000000" w:themeColor="text1"/>
        </w:rPr>
        <w:t>embedded</w:t>
      </w:r>
      <w:r w:rsidR="0084646D">
        <w:rPr>
          <w:rFonts w:hint="eastAsia"/>
          <w:color w:val="000000" w:themeColor="text1"/>
        </w:rPr>
        <w:t xml:space="preserve"> fonts</w:t>
      </w:r>
      <w:r w:rsidR="00BD7860" w:rsidRPr="00BD7860">
        <w:rPr>
          <w:color w:val="000000" w:themeColor="text1"/>
        </w:rPr>
        <w:t xml:space="preserve">, </w:t>
      </w:r>
      <w:r w:rsidR="0084646D">
        <w:rPr>
          <w:rFonts w:hint="eastAsia"/>
          <w:color w:val="000000" w:themeColor="text1"/>
        </w:rPr>
        <w:t xml:space="preserve">file </w:t>
      </w:r>
      <w:r w:rsidR="00BD7860" w:rsidRPr="00BD7860">
        <w:rPr>
          <w:color w:val="000000" w:themeColor="text1"/>
        </w:rPr>
        <w:t>size less than 9.5 MB)</w:t>
      </w:r>
    </w:p>
    <w:p w14:paraId="287330B5" w14:textId="0553BC38" w:rsidR="000817A8" w:rsidRDefault="005C06A1" w:rsidP="00C1502F">
      <w:pPr>
        <w:ind w:leftChars="200" w:left="420" w:firstLineChars="100" w:firstLine="210"/>
        <w:rPr>
          <w:color w:val="000000" w:themeColor="text1"/>
        </w:rPr>
      </w:pPr>
      <w:r w:rsidRPr="007227D1">
        <w:rPr>
          <w:color w:val="000000" w:themeColor="text1"/>
        </w:rPr>
        <w:t>2）</w:t>
      </w:r>
      <w:r w:rsidR="00BD7860" w:rsidRPr="00BD7860">
        <w:rPr>
          <w:color w:val="000000" w:themeColor="text1"/>
        </w:rPr>
        <w:t>Microsoft PowerPoint file (</w:t>
      </w:r>
      <w:r w:rsidR="0084646D">
        <w:rPr>
          <w:rFonts w:hint="eastAsia"/>
          <w:color w:val="000000" w:themeColor="text1"/>
        </w:rPr>
        <w:t xml:space="preserve">file size </w:t>
      </w:r>
      <w:r w:rsidR="00BD7860" w:rsidRPr="00BD7860">
        <w:rPr>
          <w:color w:val="000000" w:themeColor="text1"/>
        </w:rPr>
        <w:t>less than 9.5 MB)</w:t>
      </w:r>
    </w:p>
    <w:p w14:paraId="7FB17FD6" w14:textId="77777777" w:rsidR="00BD7860" w:rsidRPr="007227D1" w:rsidRDefault="00BD7860" w:rsidP="00BD7860">
      <w:pPr>
        <w:ind w:leftChars="200" w:left="420" w:firstLineChars="100" w:firstLine="210"/>
        <w:rPr>
          <w:color w:val="000000" w:themeColor="text1"/>
        </w:rPr>
      </w:pPr>
    </w:p>
    <w:p w14:paraId="499A0488" w14:textId="28BBD2AF" w:rsidR="00BD7860" w:rsidRDefault="000817A8" w:rsidP="0034462C">
      <w:pPr>
        <w:ind w:leftChars="100" w:left="1260" w:hangingChars="500" w:hanging="1050"/>
        <w:rPr>
          <w:color w:val="000000" w:themeColor="text1"/>
        </w:rPr>
      </w:pPr>
      <w:r w:rsidRPr="007227D1">
        <w:rPr>
          <w:rFonts w:hint="eastAsia"/>
          <w:color w:val="000000" w:themeColor="text1"/>
        </w:rPr>
        <w:t>◆</w:t>
      </w:r>
      <w:r w:rsidR="00BD7860" w:rsidRPr="00BD7860">
        <w:rPr>
          <w:color w:val="000000" w:themeColor="text1"/>
        </w:rPr>
        <w:t>Other</w:t>
      </w:r>
      <w:r w:rsidRPr="007227D1">
        <w:rPr>
          <w:color w:val="000000" w:themeColor="text1"/>
        </w:rPr>
        <w:t>：</w:t>
      </w:r>
      <w:r w:rsidR="00BD7860" w:rsidRPr="00BD7860">
        <w:rPr>
          <w:color w:val="000000" w:themeColor="text1"/>
        </w:rPr>
        <w:t>I</w:t>
      </w:r>
      <w:r w:rsidR="00E06E25">
        <w:rPr>
          <w:rFonts w:hint="eastAsia"/>
          <w:color w:val="000000" w:themeColor="text1"/>
        </w:rPr>
        <w:t>n the event of a high volume of applications for specific pages</w:t>
      </w:r>
      <w:r w:rsidR="00412EB0">
        <w:rPr>
          <w:rFonts w:hint="eastAsia"/>
          <w:color w:val="000000" w:themeColor="text1"/>
        </w:rPr>
        <w:t xml:space="preserve"> or slots, applicants will be processed on a first-come, first-served basis.</w:t>
      </w:r>
    </w:p>
    <w:p w14:paraId="3AB0C4A3" w14:textId="77777777" w:rsidR="00C1502F" w:rsidRDefault="000817A8" w:rsidP="00BD7860">
      <w:pPr>
        <w:ind w:leftChars="100" w:left="210"/>
        <w:rPr>
          <w:color w:val="000000" w:themeColor="text1"/>
        </w:rPr>
      </w:pPr>
      <w:r w:rsidRPr="007227D1">
        <w:rPr>
          <w:rFonts w:hint="eastAsia"/>
          <w:color w:val="000000" w:themeColor="text1"/>
        </w:rPr>
        <w:t>◆</w:t>
      </w:r>
      <w:r w:rsidR="00CA2D6E">
        <w:rPr>
          <w:rFonts w:hint="eastAsia"/>
          <w:color w:val="000000" w:themeColor="text1"/>
        </w:rPr>
        <w:t>Application Submission</w:t>
      </w:r>
    </w:p>
    <w:p w14:paraId="03304169" w14:textId="77777777" w:rsidR="0048337E" w:rsidRDefault="00FD3674" w:rsidP="00C1502F">
      <w:pPr>
        <w:ind w:leftChars="100" w:left="210" w:firstLine="210"/>
        <w:rPr>
          <w:color w:val="000000" w:themeColor="text1"/>
        </w:rPr>
      </w:pPr>
      <w:r>
        <w:rPr>
          <w:rFonts w:hint="eastAsia"/>
          <w:color w:val="000000" w:themeColor="text1"/>
        </w:rPr>
        <w:t>Address</w:t>
      </w:r>
      <w:r w:rsidR="000817A8" w:rsidRPr="007227D1">
        <w:rPr>
          <w:color w:val="000000" w:themeColor="text1"/>
        </w:rPr>
        <w:t>：</w:t>
      </w:r>
      <w:r w:rsidR="0048337E">
        <w:rPr>
          <w:color w:val="000000" w:themeColor="text1"/>
        </w:rPr>
        <w:t>582</w:t>
      </w:r>
      <w:r w:rsidR="00BD7860" w:rsidRPr="00BD7860">
        <w:rPr>
          <w:color w:val="000000" w:themeColor="text1"/>
        </w:rPr>
        <w:t xml:space="preserve"> </w:t>
      </w:r>
      <w:r w:rsidR="0048337E">
        <w:rPr>
          <w:color w:val="000000" w:themeColor="text1"/>
        </w:rPr>
        <w:t>Bunkyo-</w:t>
      </w:r>
      <w:proofErr w:type="spellStart"/>
      <w:r w:rsidR="0048337E">
        <w:rPr>
          <w:color w:val="000000" w:themeColor="text1"/>
        </w:rPr>
        <w:t>dai</w:t>
      </w:r>
      <w:proofErr w:type="spellEnd"/>
      <w:r w:rsidR="0048337E">
        <w:rPr>
          <w:color w:val="000000" w:themeColor="text1"/>
        </w:rPr>
        <w:t xml:space="preserve"> Midori-machi</w:t>
      </w:r>
      <w:r w:rsidR="00BD7860" w:rsidRPr="00BD7860">
        <w:rPr>
          <w:color w:val="000000" w:themeColor="text1"/>
        </w:rPr>
        <w:t>,</w:t>
      </w:r>
      <w:r w:rsidR="0048337E">
        <w:rPr>
          <w:color w:val="000000" w:themeColor="text1"/>
        </w:rPr>
        <w:t xml:space="preserve"> </w:t>
      </w:r>
      <w:proofErr w:type="spellStart"/>
      <w:r w:rsidR="0048337E">
        <w:rPr>
          <w:color w:val="000000" w:themeColor="text1"/>
        </w:rPr>
        <w:t>Ebetsu</w:t>
      </w:r>
      <w:proofErr w:type="spellEnd"/>
      <w:r w:rsidR="0048337E">
        <w:rPr>
          <w:color w:val="000000" w:themeColor="text1"/>
        </w:rPr>
        <w:t>-City</w:t>
      </w:r>
      <w:r w:rsidR="00BD7860" w:rsidRPr="00BD7860">
        <w:rPr>
          <w:color w:val="000000" w:themeColor="text1"/>
        </w:rPr>
        <w:t xml:space="preserve">, </w:t>
      </w:r>
      <w:r w:rsidR="0048337E">
        <w:rPr>
          <w:color w:val="000000" w:themeColor="text1"/>
        </w:rPr>
        <w:t>Hokkaido</w:t>
      </w:r>
      <w:r w:rsidR="005C137F">
        <w:rPr>
          <w:rFonts w:hint="eastAsia"/>
          <w:color w:val="000000" w:themeColor="text1"/>
        </w:rPr>
        <w:t>,</w:t>
      </w:r>
      <w:r w:rsidR="00BD7860" w:rsidRPr="00BD7860">
        <w:rPr>
          <w:color w:val="000000" w:themeColor="text1"/>
        </w:rPr>
        <w:t xml:space="preserve"> Japan</w:t>
      </w:r>
      <w:r w:rsidR="005C137F">
        <w:rPr>
          <w:rFonts w:hint="eastAsia"/>
          <w:color w:val="000000" w:themeColor="text1"/>
        </w:rPr>
        <w:t xml:space="preserve">. </w:t>
      </w:r>
    </w:p>
    <w:p w14:paraId="340A45F9" w14:textId="21855796" w:rsidR="00BD7860" w:rsidRDefault="005C137F" w:rsidP="0048337E">
      <w:pPr>
        <w:ind w:leftChars="100" w:left="210" w:firstLine="630"/>
        <w:rPr>
          <w:color w:val="000000" w:themeColor="text1"/>
        </w:rPr>
      </w:pPr>
      <w:proofErr w:type="spellStart"/>
      <w:r>
        <w:rPr>
          <w:rFonts w:hint="eastAsia"/>
          <w:color w:val="000000" w:themeColor="text1"/>
        </w:rPr>
        <w:t>Zipcode</w:t>
      </w:r>
      <w:proofErr w:type="spellEnd"/>
      <w:r>
        <w:rPr>
          <w:rFonts w:hint="eastAsia"/>
          <w:color w:val="000000" w:themeColor="text1"/>
        </w:rPr>
        <w:t xml:space="preserve">: </w:t>
      </w:r>
      <w:r w:rsidR="0048337E">
        <w:rPr>
          <w:color w:val="000000" w:themeColor="text1"/>
        </w:rPr>
        <w:t>069-8501</w:t>
      </w:r>
    </w:p>
    <w:p w14:paraId="14D0C4DA" w14:textId="352F8417" w:rsidR="00BD7860" w:rsidRDefault="00FD3674" w:rsidP="0048337E">
      <w:pPr>
        <w:ind w:leftChars="200" w:left="850" w:hangingChars="205" w:hanging="430"/>
        <w:rPr>
          <w:color w:val="000000" w:themeColor="text1"/>
          <w:kern w:val="0"/>
        </w:rPr>
      </w:pPr>
      <w:r>
        <w:rPr>
          <w:rFonts w:hint="eastAsia"/>
          <w:color w:val="000000" w:themeColor="text1"/>
          <w:kern w:val="0"/>
        </w:rPr>
        <w:t xml:space="preserve">Name: </w:t>
      </w:r>
      <w:r w:rsidR="00BD7860" w:rsidRPr="00BD7860">
        <w:rPr>
          <w:color w:val="000000" w:themeColor="text1"/>
          <w:kern w:val="0"/>
        </w:rPr>
        <w:t>Secretariat of the 202</w:t>
      </w:r>
      <w:r w:rsidR="0048337E">
        <w:rPr>
          <w:color w:val="000000" w:themeColor="text1"/>
          <w:kern w:val="0"/>
        </w:rPr>
        <w:t>5</w:t>
      </w:r>
      <w:r w:rsidR="00BD7860" w:rsidRPr="00BD7860">
        <w:rPr>
          <w:color w:val="000000" w:themeColor="text1"/>
          <w:kern w:val="0"/>
        </w:rPr>
        <w:t xml:space="preserve"> Annual Meeting of </w:t>
      </w:r>
      <w:r w:rsidR="00FD246E">
        <w:rPr>
          <w:color w:val="000000" w:themeColor="text1"/>
          <w:kern w:val="0"/>
        </w:rPr>
        <w:t>The Mammal Society of Japan</w:t>
      </w:r>
      <w:r w:rsidR="00BD7860" w:rsidRPr="00BD7860">
        <w:rPr>
          <w:color w:val="000000" w:themeColor="text1"/>
          <w:kern w:val="0"/>
        </w:rPr>
        <w:t xml:space="preserve">, </w:t>
      </w:r>
      <w:r w:rsidR="00B541DA">
        <w:rPr>
          <w:color w:val="000000" w:themeColor="text1"/>
          <w:kern w:val="0"/>
        </w:rPr>
        <w:t xml:space="preserve">Laboratory of Wildlife Ecology, </w:t>
      </w:r>
      <w:proofErr w:type="spellStart"/>
      <w:r w:rsidR="0048337E">
        <w:rPr>
          <w:color w:val="000000" w:themeColor="text1"/>
          <w:kern w:val="0"/>
        </w:rPr>
        <w:t>Rakuno</w:t>
      </w:r>
      <w:proofErr w:type="spellEnd"/>
      <w:r w:rsidR="0048337E">
        <w:rPr>
          <w:color w:val="000000" w:themeColor="text1"/>
          <w:kern w:val="0"/>
        </w:rPr>
        <w:t xml:space="preserve"> </w:t>
      </w:r>
      <w:proofErr w:type="spellStart"/>
      <w:r w:rsidR="0048337E">
        <w:rPr>
          <w:color w:val="000000" w:themeColor="text1"/>
          <w:kern w:val="0"/>
        </w:rPr>
        <w:t>Gakuen</w:t>
      </w:r>
      <w:proofErr w:type="spellEnd"/>
      <w:r w:rsidR="0048337E">
        <w:rPr>
          <w:color w:val="000000" w:themeColor="text1"/>
          <w:kern w:val="0"/>
        </w:rPr>
        <w:t xml:space="preserve"> </w:t>
      </w:r>
      <w:r w:rsidR="00BD7860" w:rsidRPr="00BD7860">
        <w:rPr>
          <w:color w:val="000000" w:themeColor="text1"/>
          <w:kern w:val="0"/>
        </w:rPr>
        <w:t>University</w:t>
      </w:r>
    </w:p>
    <w:p w14:paraId="13D46B4B" w14:textId="0EA6D99F" w:rsidR="00F523D6" w:rsidRDefault="00BD7860" w:rsidP="00F523D6">
      <w:pPr>
        <w:ind w:firstLineChars="200" w:firstLine="420"/>
        <w:rPr>
          <w:color w:val="000000" w:themeColor="text1"/>
        </w:rPr>
      </w:pPr>
      <w:r w:rsidRPr="00BD7860">
        <w:rPr>
          <w:color w:val="000000" w:themeColor="text1"/>
        </w:rPr>
        <w:t>Conference</w:t>
      </w:r>
      <w:r w:rsidR="00F523D6">
        <w:rPr>
          <w:rFonts w:hint="eastAsia"/>
          <w:color w:val="000000" w:themeColor="text1"/>
        </w:rPr>
        <w:t xml:space="preserve">　</w:t>
      </w:r>
      <w:r w:rsidRPr="00BD7860">
        <w:rPr>
          <w:color w:val="000000" w:themeColor="text1"/>
        </w:rPr>
        <w:t>Organizing</w:t>
      </w:r>
      <w:r w:rsidR="00F523D6">
        <w:rPr>
          <w:rFonts w:hint="eastAsia"/>
          <w:color w:val="000000" w:themeColor="text1"/>
        </w:rPr>
        <w:t xml:space="preserve">　</w:t>
      </w:r>
      <w:r w:rsidRPr="00BD7860">
        <w:rPr>
          <w:color w:val="000000" w:themeColor="text1"/>
        </w:rPr>
        <w:t>Committee</w:t>
      </w:r>
      <w:r w:rsidR="00F523D6">
        <w:rPr>
          <w:rFonts w:hint="eastAsia"/>
          <w:color w:val="000000" w:themeColor="text1"/>
        </w:rPr>
        <w:t xml:space="preserve">　</w:t>
      </w:r>
      <w:r w:rsidRPr="00BD7860">
        <w:rPr>
          <w:color w:val="000000" w:themeColor="text1"/>
        </w:rPr>
        <w:t>Chairman</w:t>
      </w:r>
      <w:r w:rsidR="000817A8" w:rsidRPr="007227D1">
        <w:rPr>
          <w:color w:val="000000" w:themeColor="text1"/>
        </w:rPr>
        <w:t>：</w:t>
      </w:r>
      <w:r w:rsidR="00B541DA">
        <w:rPr>
          <w:color w:val="000000" w:themeColor="text1"/>
        </w:rPr>
        <w:t>Yoshikazu Sato</w:t>
      </w:r>
    </w:p>
    <w:p w14:paraId="5A95C9C9" w14:textId="68F85AA4" w:rsidR="003D3497" w:rsidRPr="007227D1" w:rsidRDefault="00CF49C4" w:rsidP="00F523D6">
      <w:pPr>
        <w:ind w:firstLineChars="200" w:firstLine="420"/>
        <w:rPr>
          <w:color w:val="000000" w:themeColor="text1"/>
        </w:rPr>
      </w:pPr>
      <w:r w:rsidRPr="007227D1">
        <w:rPr>
          <w:rFonts w:hint="eastAsia"/>
          <w:color w:val="000000" w:themeColor="text1"/>
        </w:rPr>
        <w:t>（</w:t>
      </w:r>
      <w:r w:rsidR="00BD7860" w:rsidRPr="00BD7860">
        <w:rPr>
          <w:color w:val="000000" w:themeColor="text1"/>
        </w:rPr>
        <w:t>staff</w:t>
      </w:r>
      <w:r w:rsidR="00BE2607" w:rsidRPr="007227D1">
        <w:rPr>
          <w:rFonts w:hint="eastAsia"/>
          <w:color w:val="000000" w:themeColor="text1"/>
        </w:rPr>
        <w:t>：</w:t>
      </w:r>
      <w:proofErr w:type="spellStart"/>
      <w:r w:rsidR="00B541DA">
        <w:rPr>
          <w:color w:val="000000" w:themeColor="text1"/>
        </w:rPr>
        <w:t>Tachiki</w:t>
      </w:r>
      <w:proofErr w:type="spellEnd"/>
      <w:r w:rsidRPr="007227D1">
        <w:rPr>
          <w:rFonts w:hint="eastAsia"/>
          <w:color w:val="000000" w:themeColor="text1"/>
        </w:rPr>
        <w:t>）</w:t>
      </w:r>
    </w:p>
    <w:p w14:paraId="7FF0B265" w14:textId="3E59B229" w:rsidR="000817A8" w:rsidRPr="007227D1" w:rsidRDefault="00BD7860" w:rsidP="00F523D6">
      <w:pPr>
        <w:ind w:firstLineChars="200" w:firstLine="420"/>
        <w:rPr>
          <w:color w:val="000000" w:themeColor="text1"/>
        </w:rPr>
      </w:pPr>
      <w:r w:rsidRPr="00BD7860">
        <w:rPr>
          <w:color w:val="000000" w:themeColor="text1"/>
        </w:rPr>
        <w:t>Contact</w:t>
      </w:r>
      <w:r w:rsidR="00C11BE3" w:rsidRPr="007227D1">
        <w:rPr>
          <w:rFonts w:hint="eastAsia"/>
          <w:color w:val="000000" w:themeColor="text1"/>
        </w:rPr>
        <w:t>：</w:t>
      </w:r>
      <w:proofErr w:type="spellStart"/>
      <w:r w:rsidR="00B541DA">
        <w:rPr>
          <w:color w:val="000000" w:themeColor="text1"/>
        </w:rPr>
        <w:t>Tachiki</w:t>
      </w:r>
      <w:proofErr w:type="spellEnd"/>
      <w:r>
        <w:rPr>
          <w:rFonts w:hint="eastAsia"/>
          <w:color w:val="000000" w:themeColor="text1"/>
        </w:rPr>
        <w:t xml:space="preserve"> </w:t>
      </w:r>
      <w:r w:rsidR="000817A8" w:rsidRPr="007227D1">
        <w:rPr>
          <w:color w:val="000000" w:themeColor="text1"/>
        </w:rPr>
        <w:t>Email:</w:t>
      </w:r>
      <w:r w:rsidR="00CF49C4" w:rsidRPr="007227D1">
        <w:rPr>
          <w:color w:val="000000" w:themeColor="text1"/>
        </w:rPr>
        <w:t xml:space="preserve"> </w:t>
      </w:r>
      <w:r w:rsidR="00B541DA">
        <w:rPr>
          <w:color w:val="000000" w:themeColor="text1"/>
        </w:rPr>
        <w:t>y-tachiki</w:t>
      </w:r>
      <w:r w:rsidR="00CF49C4" w:rsidRPr="007227D1">
        <w:rPr>
          <w:color w:val="000000" w:themeColor="text1"/>
        </w:rPr>
        <w:t>@</w:t>
      </w:r>
      <w:r w:rsidR="00B541DA">
        <w:rPr>
          <w:color w:val="000000" w:themeColor="text1"/>
        </w:rPr>
        <w:t>rakuno.ac</w:t>
      </w:r>
      <w:proofErr w:type="gramStart"/>
      <w:r w:rsidR="00B541DA">
        <w:rPr>
          <w:color w:val="000000" w:themeColor="text1"/>
        </w:rPr>
        <w:t>.</w:t>
      </w:r>
      <w:r w:rsidR="00CF49C4" w:rsidRPr="007227D1">
        <w:rPr>
          <w:color w:val="000000" w:themeColor="text1"/>
        </w:rPr>
        <w:t>.</w:t>
      </w:r>
      <w:proofErr w:type="spellStart"/>
      <w:proofErr w:type="gramEnd"/>
      <w:r w:rsidR="00CF49C4" w:rsidRPr="007227D1">
        <w:rPr>
          <w:color w:val="000000" w:themeColor="text1"/>
        </w:rPr>
        <w:t>jp</w:t>
      </w:r>
      <w:proofErr w:type="spellEnd"/>
    </w:p>
    <w:p w14:paraId="62736A4C" w14:textId="351A582D" w:rsidR="000817A8" w:rsidRPr="00B541DA" w:rsidRDefault="000C6CDD" w:rsidP="00F523D6">
      <w:pPr>
        <w:ind w:leftChars="200" w:left="420"/>
        <w:rPr>
          <w:rFonts w:ascii="ＭＳ ゴシック" w:eastAsia="ＭＳ ゴシック" w:hAnsi="ＭＳ ゴシック"/>
          <w:color w:val="000000" w:themeColor="text1"/>
          <w:sz w:val="24"/>
          <w:szCs w:val="24"/>
        </w:rPr>
      </w:pPr>
      <w:r>
        <w:rPr>
          <w:rFonts w:hint="eastAsia"/>
          <w:color w:val="000000" w:themeColor="text1"/>
        </w:rPr>
        <w:t>Deadline</w:t>
      </w:r>
      <w:r w:rsidR="000817A8" w:rsidRPr="007227D1">
        <w:rPr>
          <w:color w:val="000000" w:themeColor="text1"/>
        </w:rPr>
        <w:t>：</w:t>
      </w:r>
      <w:r w:rsidR="00BD7860" w:rsidRPr="00BD7860">
        <w:rPr>
          <w:color w:val="000000" w:themeColor="text1"/>
        </w:rPr>
        <w:t xml:space="preserve"> June </w:t>
      </w:r>
      <w:r w:rsidR="00B541DA">
        <w:rPr>
          <w:color w:val="000000" w:themeColor="text1"/>
        </w:rPr>
        <w:t>6</w:t>
      </w:r>
      <w:r w:rsidR="00D333B1" w:rsidRPr="00BD7860">
        <w:rPr>
          <w:color w:val="000000" w:themeColor="text1"/>
        </w:rPr>
        <w:t xml:space="preserve"> (</w:t>
      </w:r>
      <w:r w:rsidR="00D333B1">
        <w:rPr>
          <w:rFonts w:hint="eastAsia"/>
          <w:color w:val="000000" w:themeColor="text1"/>
        </w:rPr>
        <w:t>Fri.</w:t>
      </w:r>
      <w:r w:rsidR="00D333B1" w:rsidRPr="00BD7860">
        <w:rPr>
          <w:color w:val="000000" w:themeColor="text1"/>
        </w:rPr>
        <w:t>)</w:t>
      </w:r>
      <w:r w:rsidR="00BD7860" w:rsidRPr="00BD7860">
        <w:rPr>
          <w:color w:val="000000" w:themeColor="text1"/>
        </w:rPr>
        <w:t>, 202</w:t>
      </w:r>
      <w:r w:rsidR="00B541DA">
        <w:rPr>
          <w:color w:val="000000" w:themeColor="text1"/>
        </w:rPr>
        <w:t>5</w:t>
      </w:r>
      <w:r w:rsidR="000817A8" w:rsidRPr="007227D1">
        <w:rPr>
          <w:color w:val="000000" w:themeColor="text1"/>
        </w:rPr>
        <w:br w:type="page"/>
      </w:r>
      <w:r w:rsidR="009A38A8" w:rsidRPr="00B541DA">
        <w:rPr>
          <w:rFonts w:hint="eastAsia"/>
          <w:color w:val="000000" w:themeColor="text1"/>
          <w:sz w:val="24"/>
          <w:szCs w:val="24"/>
        </w:rPr>
        <w:lastRenderedPageBreak/>
        <w:t>Mammal Society of Japan</w:t>
      </w:r>
      <w:r w:rsidR="00806D3C" w:rsidRPr="00B541DA">
        <w:rPr>
          <w:rFonts w:ascii="ＭＳ ゴシック" w:eastAsia="ＭＳ ゴシック" w:hAnsi="ＭＳ ゴシック"/>
          <w:color w:val="000000" w:themeColor="text1"/>
          <w:sz w:val="24"/>
          <w:szCs w:val="24"/>
        </w:rPr>
        <w:t xml:space="preserve"> 202</w:t>
      </w:r>
      <w:r w:rsidR="00B541DA" w:rsidRPr="00B541DA">
        <w:rPr>
          <w:rFonts w:ascii="ＭＳ ゴシック" w:eastAsia="ＭＳ ゴシック" w:hAnsi="ＭＳ ゴシック"/>
          <w:color w:val="000000" w:themeColor="text1"/>
          <w:sz w:val="24"/>
          <w:szCs w:val="24"/>
        </w:rPr>
        <w:t>5</w:t>
      </w:r>
      <w:r w:rsidR="00806D3C" w:rsidRPr="00B541DA">
        <w:rPr>
          <w:rFonts w:ascii="ＭＳ ゴシック" w:eastAsia="ＭＳ ゴシック" w:hAnsi="ＭＳ ゴシック"/>
          <w:color w:val="000000" w:themeColor="text1"/>
          <w:sz w:val="24"/>
          <w:szCs w:val="24"/>
        </w:rPr>
        <w:t xml:space="preserve"> </w:t>
      </w:r>
      <w:r w:rsidR="009106FF">
        <w:rPr>
          <w:rFonts w:ascii="ＭＳ ゴシック" w:eastAsia="ＭＳ ゴシック" w:hAnsi="ＭＳ ゴシック"/>
          <w:color w:val="000000" w:themeColor="text1"/>
          <w:sz w:val="24"/>
          <w:szCs w:val="24"/>
        </w:rPr>
        <w:t>Hokkaido</w:t>
      </w:r>
      <w:r w:rsidR="00806D3C" w:rsidRPr="00B541DA">
        <w:rPr>
          <w:rFonts w:ascii="ＭＳ ゴシック" w:eastAsia="ＭＳ ゴシック" w:hAnsi="ＭＳ ゴシック"/>
          <w:color w:val="000000" w:themeColor="text1"/>
          <w:sz w:val="24"/>
          <w:szCs w:val="24"/>
        </w:rPr>
        <w:t xml:space="preserve"> Conference</w:t>
      </w:r>
    </w:p>
    <w:p w14:paraId="52F1A850" w14:textId="565C7D25" w:rsidR="000817A8" w:rsidRPr="00B541DA" w:rsidRDefault="00806D3C" w:rsidP="00806D3C">
      <w:pPr>
        <w:widowControl/>
        <w:jc w:val="center"/>
        <w:rPr>
          <w:rFonts w:ascii="ＭＳ ゴシック" w:eastAsia="ＭＳ ゴシック" w:hAnsi="ＭＳ ゴシック"/>
          <w:color w:val="000000" w:themeColor="text1"/>
          <w:sz w:val="24"/>
          <w:szCs w:val="24"/>
        </w:rPr>
      </w:pPr>
      <w:r w:rsidRPr="00B541DA">
        <w:rPr>
          <w:rFonts w:ascii="ＭＳ ゴシック" w:eastAsia="ＭＳ ゴシック" w:hAnsi="ＭＳ ゴシック"/>
          <w:color w:val="000000" w:themeColor="text1"/>
          <w:sz w:val="24"/>
          <w:szCs w:val="24"/>
        </w:rPr>
        <w:t>Application form for advertisement &amp; booth</w:t>
      </w:r>
    </w:p>
    <w:p w14:paraId="04C0C9F4" w14:textId="77777777" w:rsidR="000817A8" w:rsidRPr="007227D1" w:rsidRDefault="000817A8" w:rsidP="000817A8">
      <w:pPr>
        <w:widowControl/>
        <w:jc w:val="left"/>
        <w:rPr>
          <w:color w:val="000000" w:themeColor="text1"/>
        </w:rPr>
      </w:pPr>
    </w:p>
    <w:p w14:paraId="2351130E" w14:textId="01BEC415" w:rsidR="000817A8" w:rsidRDefault="00806D3C" w:rsidP="00F523D6">
      <w:pPr>
        <w:widowControl/>
        <w:ind w:firstLineChars="100" w:firstLine="210"/>
        <w:jc w:val="left"/>
        <w:rPr>
          <w:color w:val="000000" w:themeColor="text1"/>
        </w:rPr>
      </w:pPr>
      <w:r w:rsidRPr="00806D3C">
        <w:rPr>
          <w:color w:val="000000" w:themeColor="text1"/>
        </w:rPr>
        <w:t>I hereby accept the terms and conditions of the guide and agree to pay the publication fee by the deadline indicated on the invoice, and hereby apply for advertisement in the program and proceedings of the 202</w:t>
      </w:r>
      <w:r w:rsidR="009106FF">
        <w:rPr>
          <w:color w:val="000000" w:themeColor="text1"/>
        </w:rPr>
        <w:t>5</w:t>
      </w:r>
      <w:r w:rsidRPr="00806D3C">
        <w:rPr>
          <w:color w:val="000000" w:themeColor="text1"/>
        </w:rPr>
        <w:t xml:space="preserve"> Annual Meeting of </w:t>
      </w:r>
      <w:r w:rsidR="00FD246E">
        <w:rPr>
          <w:color w:val="000000" w:themeColor="text1"/>
        </w:rPr>
        <w:t>The Mammal Society of Japan</w:t>
      </w:r>
      <w:r w:rsidRPr="00806D3C">
        <w:rPr>
          <w:color w:val="000000" w:themeColor="text1"/>
        </w:rPr>
        <w:t xml:space="preserve">, </w:t>
      </w:r>
      <w:r w:rsidR="009106FF">
        <w:rPr>
          <w:color w:val="000000" w:themeColor="text1"/>
        </w:rPr>
        <w:t>Hokkaido</w:t>
      </w:r>
      <w:r w:rsidRPr="00806D3C">
        <w:rPr>
          <w:color w:val="000000" w:themeColor="text1"/>
        </w:rPr>
        <w:t>, Japan, and on the website of the meeting.</w:t>
      </w:r>
    </w:p>
    <w:p w14:paraId="72EFBEEA" w14:textId="77777777" w:rsidR="00806D3C" w:rsidRPr="007227D1" w:rsidRDefault="00806D3C" w:rsidP="000817A8">
      <w:pPr>
        <w:widowControl/>
        <w:jc w:val="left"/>
        <w:rPr>
          <w:color w:val="000000" w:themeColor="text1"/>
        </w:rPr>
      </w:pPr>
    </w:p>
    <w:p w14:paraId="67C3A717" w14:textId="7D2F2455" w:rsidR="000817A8" w:rsidRPr="007227D1" w:rsidRDefault="000817A8" w:rsidP="000817A8">
      <w:pPr>
        <w:widowControl/>
        <w:jc w:val="left"/>
        <w:rPr>
          <w:color w:val="000000" w:themeColor="text1"/>
        </w:rPr>
      </w:pPr>
      <w:r w:rsidRPr="007227D1">
        <w:rPr>
          <w:color w:val="000000" w:themeColor="text1"/>
        </w:rPr>
        <w:t>●</w:t>
      </w:r>
      <w:r w:rsidR="00806D3C" w:rsidRPr="00806D3C">
        <w:rPr>
          <w:color w:val="000000" w:themeColor="text1"/>
        </w:rPr>
        <w:t>Advertisement Applicants</w:t>
      </w:r>
    </w:p>
    <w:tbl>
      <w:tblPr>
        <w:tblStyle w:val="a3"/>
        <w:tblW w:w="0" w:type="auto"/>
        <w:jc w:val="center"/>
        <w:tblLook w:val="04A0" w:firstRow="1" w:lastRow="0" w:firstColumn="1" w:lastColumn="0" w:noHBand="0" w:noVBand="1"/>
      </w:tblPr>
      <w:tblGrid>
        <w:gridCol w:w="1508"/>
        <w:gridCol w:w="2740"/>
        <w:gridCol w:w="2133"/>
        <w:gridCol w:w="2113"/>
      </w:tblGrid>
      <w:tr w:rsidR="007227D1" w:rsidRPr="007227D1" w14:paraId="13852DBA" w14:textId="77777777" w:rsidTr="0099608F">
        <w:trPr>
          <w:trHeight w:val="366"/>
          <w:jc w:val="center"/>
        </w:trPr>
        <w:tc>
          <w:tcPr>
            <w:tcW w:w="1526" w:type="dxa"/>
            <w:vAlign w:val="center"/>
          </w:tcPr>
          <w:p w14:paraId="39684163" w14:textId="40F5278E" w:rsidR="000817A8" w:rsidRPr="007227D1" w:rsidRDefault="00806D3C" w:rsidP="000817A8">
            <w:pPr>
              <w:widowControl/>
              <w:jc w:val="center"/>
              <w:rPr>
                <w:color w:val="000000" w:themeColor="text1"/>
              </w:rPr>
            </w:pPr>
            <w:r w:rsidRPr="00806D3C">
              <w:rPr>
                <w:color w:val="000000" w:themeColor="text1"/>
              </w:rPr>
              <w:t>Company Name</w:t>
            </w:r>
          </w:p>
        </w:tc>
        <w:tc>
          <w:tcPr>
            <w:tcW w:w="7176" w:type="dxa"/>
            <w:gridSpan w:val="3"/>
            <w:vAlign w:val="center"/>
          </w:tcPr>
          <w:p w14:paraId="71423200" w14:textId="77777777" w:rsidR="000817A8" w:rsidRPr="007227D1" w:rsidRDefault="000817A8" w:rsidP="000817A8">
            <w:pPr>
              <w:widowControl/>
              <w:rPr>
                <w:color w:val="000000" w:themeColor="text1"/>
              </w:rPr>
            </w:pPr>
          </w:p>
        </w:tc>
      </w:tr>
      <w:tr w:rsidR="007227D1" w:rsidRPr="007227D1" w14:paraId="528F026B" w14:textId="77777777" w:rsidTr="0099608F">
        <w:trPr>
          <w:trHeight w:val="415"/>
          <w:jc w:val="center"/>
        </w:trPr>
        <w:tc>
          <w:tcPr>
            <w:tcW w:w="1526" w:type="dxa"/>
            <w:vAlign w:val="center"/>
          </w:tcPr>
          <w:p w14:paraId="7737F8A2" w14:textId="17CD7034" w:rsidR="000817A8" w:rsidRPr="007227D1" w:rsidRDefault="00806D3C" w:rsidP="000817A8">
            <w:pPr>
              <w:widowControl/>
              <w:jc w:val="center"/>
              <w:rPr>
                <w:color w:val="000000" w:themeColor="text1"/>
              </w:rPr>
            </w:pPr>
            <w:r w:rsidRPr="00806D3C">
              <w:rPr>
                <w:color w:val="000000" w:themeColor="text1"/>
              </w:rPr>
              <w:t>Section name</w:t>
            </w:r>
          </w:p>
        </w:tc>
        <w:tc>
          <w:tcPr>
            <w:tcW w:w="2824" w:type="dxa"/>
            <w:vAlign w:val="center"/>
          </w:tcPr>
          <w:p w14:paraId="394A444E" w14:textId="77777777" w:rsidR="000817A8" w:rsidRPr="007227D1" w:rsidRDefault="000817A8" w:rsidP="000817A8">
            <w:pPr>
              <w:widowControl/>
              <w:rPr>
                <w:color w:val="000000" w:themeColor="text1"/>
              </w:rPr>
            </w:pPr>
          </w:p>
        </w:tc>
        <w:tc>
          <w:tcPr>
            <w:tcW w:w="2176" w:type="dxa"/>
            <w:vAlign w:val="center"/>
          </w:tcPr>
          <w:p w14:paraId="712B3C13" w14:textId="4B2A0F48" w:rsidR="000817A8" w:rsidRPr="007227D1" w:rsidRDefault="00806D3C" w:rsidP="000817A8">
            <w:pPr>
              <w:widowControl/>
              <w:jc w:val="center"/>
              <w:rPr>
                <w:color w:val="000000" w:themeColor="text1"/>
              </w:rPr>
            </w:pPr>
            <w:r w:rsidRPr="00806D3C">
              <w:rPr>
                <w:color w:val="000000" w:themeColor="text1"/>
              </w:rPr>
              <w:t>Name of person in charge</w:t>
            </w:r>
          </w:p>
        </w:tc>
        <w:tc>
          <w:tcPr>
            <w:tcW w:w="2176" w:type="dxa"/>
            <w:vAlign w:val="center"/>
          </w:tcPr>
          <w:p w14:paraId="22AC99A5" w14:textId="77777777" w:rsidR="000817A8" w:rsidRPr="007227D1" w:rsidRDefault="000817A8" w:rsidP="000817A8">
            <w:pPr>
              <w:widowControl/>
              <w:rPr>
                <w:color w:val="000000" w:themeColor="text1"/>
              </w:rPr>
            </w:pPr>
          </w:p>
        </w:tc>
      </w:tr>
      <w:tr w:rsidR="007227D1" w:rsidRPr="007227D1" w14:paraId="2141C611" w14:textId="77777777" w:rsidTr="0099608F">
        <w:trPr>
          <w:trHeight w:val="421"/>
          <w:jc w:val="center"/>
        </w:trPr>
        <w:tc>
          <w:tcPr>
            <w:tcW w:w="1526" w:type="dxa"/>
            <w:vAlign w:val="center"/>
          </w:tcPr>
          <w:p w14:paraId="535C948B" w14:textId="37814165" w:rsidR="000817A8" w:rsidRPr="007227D1" w:rsidRDefault="00806D3C" w:rsidP="000817A8">
            <w:pPr>
              <w:widowControl/>
              <w:jc w:val="center"/>
              <w:rPr>
                <w:color w:val="000000" w:themeColor="text1"/>
              </w:rPr>
            </w:pPr>
            <w:r>
              <w:rPr>
                <w:rFonts w:hint="eastAsia"/>
                <w:color w:val="000000" w:themeColor="text1"/>
              </w:rPr>
              <w:t>A</w:t>
            </w:r>
            <w:r w:rsidRPr="00806D3C">
              <w:rPr>
                <w:color w:val="000000" w:themeColor="text1"/>
              </w:rPr>
              <w:t>dress</w:t>
            </w:r>
          </w:p>
        </w:tc>
        <w:tc>
          <w:tcPr>
            <w:tcW w:w="7176" w:type="dxa"/>
            <w:gridSpan w:val="3"/>
            <w:vAlign w:val="center"/>
          </w:tcPr>
          <w:p w14:paraId="1BEE550E" w14:textId="591CA9F5" w:rsidR="000817A8" w:rsidRPr="007227D1" w:rsidRDefault="000817A8" w:rsidP="000817A8">
            <w:pPr>
              <w:widowControl/>
              <w:rPr>
                <w:color w:val="000000" w:themeColor="text1"/>
              </w:rPr>
            </w:pPr>
            <w:r w:rsidRPr="007227D1">
              <w:rPr>
                <w:rFonts w:hint="eastAsia"/>
                <w:color w:val="000000" w:themeColor="text1"/>
              </w:rPr>
              <w:t>〒</w:t>
            </w:r>
          </w:p>
        </w:tc>
      </w:tr>
      <w:tr w:rsidR="007227D1" w:rsidRPr="007227D1" w14:paraId="651ED9B9" w14:textId="77777777" w:rsidTr="0099608F">
        <w:trPr>
          <w:trHeight w:val="413"/>
          <w:jc w:val="center"/>
        </w:trPr>
        <w:tc>
          <w:tcPr>
            <w:tcW w:w="1526" w:type="dxa"/>
            <w:vAlign w:val="center"/>
          </w:tcPr>
          <w:p w14:paraId="735834B1" w14:textId="25DB2C3E" w:rsidR="000817A8" w:rsidRPr="007227D1" w:rsidRDefault="000817A8" w:rsidP="000817A8">
            <w:pPr>
              <w:widowControl/>
              <w:jc w:val="center"/>
              <w:rPr>
                <w:color w:val="000000" w:themeColor="text1"/>
              </w:rPr>
            </w:pPr>
            <w:r w:rsidRPr="007227D1">
              <w:rPr>
                <w:rFonts w:hint="eastAsia"/>
                <w:color w:val="000000" w:themeColor="text1"/>
              </w:rPr>
              <w:t>TEL</w:t>
            </w:r>
          </w:p>
        </w:tc>
        <w:tc>
          <w:tcPr>
            <w:tcW w:w="2824" w:type="dxa"/>
            <w:vAlign w:val="center"/>
          </w:tcPr>
          <w:p w14:paraId="19EA6530" w14:textId="77777777" w:rsidR="000817A8" w:rsidRPr="007227D1" w:rsidRDefault="000817A8" w:rsidP="000817A8">
            <w:pPr>
              <w:widowControl/>
              <w:rPr>
                <w:color w:val="000000" w:themeColor="text1"/>
              </w:rPr>
            </w:pPr>
          </w:p>
        </w:tc>
        <w:tc>
          <w:tcPr>
            <w:tcW w:w="2176" w:type="dxa"/>
            <w:vAlign w:val="center"/>
          </w:tcPr>
          <w:p w14:paraId="503891B7" w14:textId="5EE362D4" w:rsidR="000817A8" w:rsidRPr="007227D1" w:rsidRDefault="000817A8" w:rsidP="000817A8">
            <w:pPr>
              <w:widowControl/>
              <w:jc w:val="center"/>
              <w:rPr>
                <w:color w:val="000000" w:themeColor="text1"/>
              </w:rPr>
            </w:pPr>
            <w:r w:rsidRPr="007227D1">
              <w:rPr>
                <w:rFonts w:hint="eastAsia"/>
                <w:color w:val="000000" w:themeColor="text1"/>
              </w:rPr>
              <w:t>FAX</w:t>
            </w:r>
          </w:p>
        </w:tc>
        <w:tc>
          <w:tcPr>
            <w:tcW w:w="2176" w:type="dxa"/>
            <w:vAlign w:val="center"/>
          </w:tcPr>
          <w:p w14:paraId="253B0AED" w14:textId="77777777" w:rsidR="000817A8" w:rsidRPr="007227D1" w:rsidRDefault="000817A8" w:rsidP="000817A8">
            <w:pPr>
              <w:widowControl/>
              <w:rPr>
                <w:color w:val="000000" w:themeColor="text1"/>
              </w:rPr>
            </w:pPr>
          </w:p>
        </w:tc>
      </w:tr>
      <w:tr w:rsidR="000817A8" w:rsidRPr="007227D1" w14:paraId="56B045CC" w14:textId="77777777" w:rsidTr="0099608F">
        <w:trPr>
          <w:trHeight w:val="369"/>
          <w:jc w:val="center"/>
        </w:trPr>
        <w:tc>
          <w:tcPr>
            <w:tcW w:w="1526" w:type="dxa"/>
            <w:vAlign w:val="center"/>
          </w:tcPr>
          <w:p w14:paraId="6B936DD0" w14:textId="2253B28D" w:rsidR="000817A8" w:rsidRPr="007227D1" w:rsidRDefault="000817A8" w:rsidP="000817A8">
            <w:pPr>
              <w:widowControl/>
              <w:jc w:val="center"/>
              <w:rPr>
                <w:color w:val="000000" w:themeColor="text1"/>
              </w:rPr>
            </w:pPr>
            <w:r w:rsidRPr="007227D1">
              <w:rPr>
                <w:rFonts w:hint="eastAsia"/>
                <w:color w:val="000000" w:themeColor="text1"/>
              </w:rPr>
              <w:t>E-Mail</w:t>
            </w:r>
          </w:p>
        </w:tc>
        <w:tc>
          <w:tcPr>
            <w:tcW w:w="7176" w:type="dxa"/>
            <w:gridSpan w:val="3"/>
            <w:vAlign w:val="center"/>
          </w:tcPr>
          <w:p w14:paraId="6932A351" w14:textId="77777777" w:rsidR="000817A8" w:rsidRPr="007227D1" w:rsidRDefault="000817A8" w:rsidP="000817A8">
            <w:pPr>
              <w:widowControl/>
              <w:rPr>
                <w:color w:val="000000" w:themeColor="text1"/>
              </w:rPr>
            </w:pPr>
          </w:p>
        </w:tc>
      </w:tr>
    </w:tbl>
    <w:p w14:paraId="24C0B5B3" w14:textId="77777777" w:rsidR="000817A8" w:rsidRPr="007227D1" w:rsidRDefault="000817A8" w:rsidP="000817A8">
      <w:pPr>
        <w:widowControl/>
        <w:jc w:val="left"/>
        <w:rPr>
          <w:color w:val="000000" w:themeColor="text1"/>
        </w:rPr>
      </w:pPr>
    </w:p>
    <w:p w14:paraId="385A453E" w14:textId="59040CCE" w:rsidR="00881A0C" w:rsidRPr="007227D1" w:rsidRDefault="00881A0C" w:rsidP="000817A8">
      <w:pPr>
        <w:widowControl/>
        <w:jc w:val="left"/>
        <w:rPr>
          <w:color w:val="000000" w:themeColor="text1"/>
        </w:rPr>
      </w:pPr>
      <w:r w:rsidRPr="007227D1">
        <w:rPr>
          <w:color w:val="000000" w:themeColor="text1"/>
        </w:rPr>
        <w:t>●</w:t>
      </w:r>
      <w:r w:rsidR="00806D3C" w:rsidRPr="00806D3C">
        <w:rPr>
          <w:color w:val="000000" w:themeColor="text1"/>
        </w:rPr>
        <w:t>Details of application (Please indicate ☑ on the page you wish to appear on)</w:t>
      </w:r>
    </w:p>
    <w:p w14:paraId="3000A42D" w14:textId="77777777" w:rsidR="00C62044" w:rsidRPr="007227D1" w:rsidRDefault="00C62044" w:rsidP="000817A8">
      <w:pPr>
        <w:widowControl/>
        <w:jc w:val="left"/>
        <w:rPr>
          <w:color w:val="000000" w:themeColor="text1"/>
        </w:rPr>
      </w:pPr>
    </w:p>
    <w:p w14:paraId="11D1B9F6" w14:textId="5067F5CE" w:rsidR="00881A0C" w:rsidRPr="007227D1" w:rsidRDefault="00806D3C" w:rsidP="006322E2">
      <w:pPr>
        <w:widowControl/>
        <w:ind w:firstLineChars="100" w:firstLine="210"/>
        <w:jc w:val="left"/>
        <w:rPr>
          <w:color w:val="000000" w:themeColor="text1"/>
        </w:rPr>
      </w:pPr>
      <w:r w:rsidRPr="00806D3C">
        <w:rPr>
          <w:color w:val="000000" w:themeColor="text1"/>
        </w:rPr>
        <w:t>For ad manuscripts only</w:t>
      </w:r>
    </w:p>
    <w:tbl>
      <w:tblPr>
        <w:tblStyle w:val="a3"/>
        <w:tblW w:w="0" w:type="auto"/>
        <w:jc w:val="center"/>
        <w:tblLook w:val="04A0" w:firstRow="1" w:lastRow="0" w:firstColumn="1" w:lastColumn="0" w:noHBand="0" w:noVBand="1"/>
      </w:tblPr>
      <w:tblGrid>
        <w:gridCol w:w="1300"/>
        <w:gridCol w:w="850"/>
        <w:gridCol w:w="1418"/>
        <w:gridCol w:w="1843"/>
        <w:gridCol w:w="1275"/>
        <w:gridCol w:w="1418"/>
      </w:tblGrid>
      <w:tr w:rsidR="007227D1" w:rsidRPr="007227D1" w14:paraId="7B6093B2" w14:textId="77777777" w:rsidTr="0013612F">
        <w:trPr>
          <w:trHeight w:val="389"/>
          <w:jc w:val="center"/>
        </w:trPr>
        <w:tc>
          <w:tcPr>
            <w:tcW w:w="1300" w:type="dxa"/>
            <w:vMerge w:val="restart"/>
            <w:vAlign w:val="center"/>
          </w:tcPr>
          <w:p w14:paraId="37A3922B" w14:textId="60F1776E" w:rsidR="00881A0C" w:rsidRPr="007227D1" w:rsidRDefault="0076511A" w:rsidP="00C02AA8">
            <w:pPr>
              <w:jc w:val="center"/>
              <w:rPr>
                <w:color w:val="000000" w:themeColor="text1"/>
                <w:sz w:val="20"/>
                <w:szCs w:val="20"/>
              </w:rPr>
            </w:pPr>
            <w:r w:rsidRPr="0076511A">
              <w:rPr>
                <w:color w:val="000000" w:themeColor="text1"/>
                <w:sz w:val="20"/>
                <w:szCs w:val="20"/>
              </w:rPr>
              <w:t>page of a magazine</w:t>
            </w:r>
          </w:p>
        </w:tc>
        <w:tc>
          <w:tcPr>
            <w:tcW w:w="850" w:type="dxa"/>
            <w:vMerge w:val="restart"/>
            <w:vAlign w:val="center"/>
          </w:tcPr>
          <w:p w14:paraId="548638D1" w14:textId="5FE6EEBD" w:rsidR="00881A0C" w:rsidRPr="007227D1" w:rsidRDefault="0076511A" w:rsidP="00881A0C">
            <w:pPr>
              <w:jc w:val="center"/>
              <w:rPr>
                <w:color w:val="000000" w:themeColor="text1"/>
                <w:sz w:val="20"/>
                <w:szCs w:val="20"/>
              </w:rPr>
            </w:pPr>
            <w:r w:rsidRPr="0076511A">
              <w:rPr>
                <w:color w:val="000000" w:themeColor="text1"/>
                <w:sz w:val="20"/>
                <w:szCs w:val="20"/>
              </w:rPr>
              <w:t>number of colors</w:t>
            </w:r>
          </w:p>
        </w:tc>
        <w:tc>
          <w:tcPr>
            <w:tcW w:w="3261" w:type="dxa"/>
            <w:gridSpan w:val="2"/>
            <w:vAlign w:val="center"/>
          </w:tcPr>
          <w:p w14:paraId="192B601A" w14:textId="00AADBDB" w:rsidR="00881A0C" w:rsidRPr="007227D1" w:rsidRDefault="0076511A" w:rsidP="00C02AA8">
            <w:pPr>
              <w:jc w:val="center"/>
              <w:rPr>
                <w:color w:val="000000" w:themeColor="text1"/>
                <w:sz w:val="20"/>
                <w:szCs w:val="20"/>
              </w:rPr>
            </w:pPr>
            <w:r w:rsidRPr="0076511A">
              <w:rPr>
                <w:color w:val="000000" w:themeColor="text1"/>
                <w:sz w:val="20"/>
                <w:szCs w:val="20"/>
              </w:rPr>
              <w:t>Publication Space</w:t>
            </w:r>
          </w:p>
        </w:tc>
        <w:tc>
          <w:tcPr>
            <w:tcW w:w="1275" w:type="dxa"/>
            <w:vMerge w:val="restart"/>
            <w:vAlign w:val="center"/>
          </w:tcPr>
          <w:p w14:paraId="30128F2D" w14:textId="488D4E8F" w:rsidR="00881A0C" w:rsidRPr="007227D1" w:rsidRDefault="0097023C" w:rsidP="00C02AA8">
            <w:pPr>
              <w:jc w:val="center"/>
              <w:rPr>
                <w:color w:val="000000" w:themeColor="text1"/>
                <w:sz w:val="20"/>
                <w:szCs w:val="20"/>
              </w:rPr>
            </w:pPr>
            <w:r w:rsidRPr="00DE6921">
              <w:rPr>
                <w:rFonts w:ascii="ＭＳ ゴシック" w:eastAsia="ＭＳ ゴシック" w:hAnsi="ＭＳ ゴシック"/>
                <w:color w:val="000000" w:themeColor="text1"/>
                <w:sz w:val="20"/>
                <w:szCs w:val="20"/>
              </w:rPr>
              <w:t>Number of units to be offered</w:t>
            </w:r>
          </w:p>
        </w:tc>
        <w:tc>
          <w:tcPr>
            <w:tcW w:w="1418" w:type="dxa"/>
            <w:vMerge w:val="restart"/>
            <w:vAlign w:val="center"/>
          </w:tcPr>
          <w:p w14:paraId="530B80FF" w14:textId="17096B20" w:rsidR="00881A0C" w:rsidRPr="007227D1" w:rsidRDefault="0097023C" w:rsidP="00C02AA8">
            <w:pPr>
              <w:jc w:val="center"/>
              <w:rPr>
                <w:color w:val="000000" w:themeColor="text1"/>
                <w:sz w:val="20"/>
                <w:szCs w:val="20"/>
              </w:rPr>
            </w:pPr>
            <w:r w:rsidRPr="00DE6921">
              <w:rPr>
                <w:rFonts w:ascii="ＭＳ ゴシック" w:eastAsia="ＭＳ ゴシック" w:hAnsi="ＭＳ ゴシック"/>
                <w:color w:val="000000" w:themeColor="text1"/>
                <w:sz w:val="20"/>
                <w:szCs w:val="20"/>
              </w:rPr>
              <w:t>Publication Fee</w:t>
            </w:r>
          </w:p>
        </w:tc>
      </w:tr>
      <w:tr w:rsidR="007227D1" w:rsidRPr="007227D1" w14:paraId="28236252" w14:textId="77777777" w:rsidTr="0013612F">
        <w:trPr>
          <w:trHeight w:val="392"/>
          <w:jc w:val="center"/>
        </w:trPr>
        <w:tc>
          <w:tcPr>
            <w:tcW w:w="1300" w:type="dxa"/>
            <w:vMerge/>
            <w:vAlign w:val="center"/>
          </w:tcPr>
          <w:p w14:paraId="430F046E" w14:textId="77777777" w:rsidR="00881A0C" w:rsidRPr="007227D1" w:rsidRDefault="00881A0C" w:rsidP="00C02AA8">
            <w:pPr>
              <w:jc w:val="center"/>
              <w:rPr>
                <w:color w:val="000000" w:themeColor="text1"/>
                <w:sz w:val="20"/>
                <w:szCs w:val="20"/>
              </w:rPr>
            </w:pPr>
          </w:p>
        </w:tc>
        <w:tc>
          <w:tcPr>
            <w:tcW w:w="850" w:type="dxa"/>
            <w:vMerge/>
          </w:tcPr>
          <w:p w14:paraId="440FD65C" w14:textId="77777777" w:rsidR="00881A0C" w:rsidRPr="007227D1" w:rsidRDefault="00881A0C" w:rsidP="00C02AA8">
            <w:pPr>
              <w:jc w:val="center"/>
              <w:rPr>
                <w:color w:val="000000" w:themeColor="text1"/>
                <w:sz w:val="20"/>
                <w:szCs w:val="20"/>
              </w:rPr>
            </w:pPr>
          </w:p>
        </w:tc>
        <w:tc>
          <w:tcPr>
            <w:tcW w:w="1418" w:type="dxa"/>
            <w:vAlign w:val="center"/>
          </w:tcPr>
          <w:p w14:paraId="3229D80A" w14:textId="3CD7C9EC" w:rsidR="00881A0C" w:rsidRPr="007227D1" w:rsidRDefault="0076511A" w:rsidP="00C02AA8">
            <w:pPr>
              <w:jc w:val="center"/>
              <w:rPr>
                <w:color w:val="000000" w:themeColor="text1"/>
                <w:sz w:val="20"/>
                <w:szCs w:val="20"/>
              </w:rPr>
            </w:pPr>
            <w:r w:rsidRPr="0076511A">
              <w:rPr>
                <w:color w:val="000000" w:themeColor="text1"/>
                <w:sz w:val="20"/>
                <w:szCs w:val="20"/>
              </w:rPr>
              <w:t>contents of a briefcase</w:t>
            </w:r>
          </w:p>
        </w:tc>
        <w:tc>
          <w:tcPr>
            <w:tcW w:w="1843" w:type="dxa"/>
            <w:vAlign w:val="center"/>
          </w:tcPr>
          <w:p w14:paraId="0A51B694" w14:textId="450C8F3C" w:rsidR="00881A0C" w:rsidRPr="007227D1" w:rsidRDefault="0076511A" w:rsidP="00C02AA8">
            <w:pPr>
              <w:jc w:val="center"/>
              <w:rPr>
                <w:color w:val="000000" w:themeColor="text1"/>
                <w:sz w:val="20"/>
                <w:szCs w:val="20"/>
              </w:rPr>
            </w:pPr>
            <w:r w:rsidRPr="0076511A">
              <w:rPr>
                <w:color w:val="000000" w:themeColor="text1"/>
                <w:sz w:val="20"/>
                <w:szCs w:val="20"/>
              </w:rPr>
              <w:t>Website</w:t>
            </w:r>
          </w:p>
        </w:tc>
        <w:tc>
          <w:tcPr>
            <w:tcW w:w="1275" w:type="dxa"/>
            <w:vMerge/>
            <w:vAlign w:val="center"/>
          </w:tcPr>
          <w:p w14:paraId="7BD5EF0E" w14:textId="77777777" w:rsidR="00881A0C" w:rsidRPr="007227D1" w:rsidRDefault="00881A0C" w:rsidP="00C02AA8">
            <w:pPr>
              <w:jc w:val="center"/>
              <w:rPr>
                <w:color w:val="000000" w:themeColor="text1"/>
                <w:sz w:val="20"/>
                <w:szCs w:val="20"/>
              </w:rPr>
            </w:pPr>
          </w:p>
        </w:tc>
        <w:tc>
          <w:tcPr>
            <w:tcW w:w="1418" w:type="dxa"/>
            <w:vMerge/>
            <w:vAlign w:val="center"/>
          </w:tcPr>
          <w:p w14:paraId="5940DB21" w14:textId="77777777" w:rsidR="00881A0C" w:rsidRPr="007227D1" w:rsidRDefault="00881A0C" w:rsidP="00C02AA8">
            <w:pPr>
              <w:jc w:val="center"/>
              <w:rPr>
                <w:color w:val="000000" w:themeColor="text1"/>
                <w:sz w:val="20"/>
                <w:szCs w:val="20"/>
              </w:rPr>
            </w:pPr>
          </w:p>
        </w:tc>
      </w:tr>
      <w:tr w:rsidR="007227D1" w:rsidRPr="007227D1" w14:paraId="76E4F07C" w14:textId="77777777" w:rsidTr="0013612F">
        <w:trPr>
          <w:trHeight w:val="457"/>
          <w:jc w:val="center"/>
        </w:trPr>
        <w:tc>
          <w:tcPr>
            <w:tcW w:w="1300" w:type="dxa"/>
            <w:vAlign w:val="center"/>
          </w:tcPr>
          <w:p w14:paraId="707FBBC1" w14:textId="1521F934" w:rsidR="00881A0C" w:rsidRPr="007227D1" w:rsidRDefault="00881A0C" w:rsidP="00C02AA8">
            <w:pPr>
              <w:jc w:val="center"/>
              <w:rPr>
                <w:color w:val="000000" w:themeColor="text1"/>
                <w:sz w:val="20"/>
                <w:szCs w:val="20"/>
              </w:rPr>
            </w:pPr>
            <w:r w:rsidRPr="007227D1">
              <w:rPr>
                <w:rFonts w:hint="eastAsia"/>
                <w:color w:val="000000" w:themeColor="text1"/>
                <w:sz w:val="20"/>
                <w:szCs w:val="20"/>
              </w:rPr>
              <w:t xml:space="preserve">□　</w:t>
            </w:r>
            <w:r w:rsidR="0076511A" w:rsidRPr="0076511A">
              <w:rPr>
                <w:color w:val="000000" w:themeColor="text1"/>
                <w:sz w:val="20"/>
                <w:szCs w:val="20"/>
              </w:rPr>
              <w:t>postscript</w:t>
            </w:r>
          </w:p>
        </w:tc>
        <w:tc>
          <w:tcPr>
            <w:tcW w:w="850" w:type="dxa"/>
            <w:vAlign w:val="center"/>
          </w:tcPr>
          <w:p w14:paraId="337FD7B8" w14:textId="1B97C8C5" w:rsidR="00881A0C" w:rsidRPr="007227D1" w:rsidRDefault="0076511A" w:rsidP="00C62044">
            <w:pPr>
              <w:jc w:val="center"/>
              <w:rPr>
                <w:color w:val="000000" w:themeColor="text1"/>
                <w:sz w:val="20"/>
                <w:szCs w:val="20"/>
              </w:rPr>
            </w:pPr>
            <w:r w:rsidRPr="0076511A">
              <w:rPr>
                <w:color w:val="000000" w:themeColor="text1"/>
                <w:sz w:val="20"/>
                <w:szCs w:val="20"/>
              </w:rPr>
              <w:t>one color</w:t>
            </w:r>
          </w:p>
        </w:tc>
        <w:tc>
          <w:tcPr>
            <w:tcW w:w="1418" w:type="dxa"/>
            <w:vAlign w:val="center"/>
          </w:tcPr>
          <w:p w14:paraId="6F52BE64" w14:textId="3774D9BE" w:rsidR="00881A0C" w:rsidRPr="007227D1" w:rsidRDefault="0076511A" w:rsidP="00C02AA8">
            <w:pPr>
              <w:jc w:val="center"/>
              <w:rPr>
                <w:color w:val="000000" w:themeColor="text1"/>
                <w:sz w:val="20"/>
                <w:szCs w:val="20"/>
              </w:rPr>
            </w:pPr>
            <w:r w:rsidRPr="0076511A">
              <w:rPr>
                <w:color w:val="000000" w:themeColor="text1"/>
                <w:sz w:val="20"/>
                <w:szCs w:val="20"/>
              </w:rPr>
              <w:t>A4 1 page</w:t>
            </w:r>
          </w:p>
        </w:tc>
        <w:tc>
          <w:tcPr>
            <w:tcW w:w="1843" w:type="dxa"/>
            <w:vAlign w:val="center"/>
          </w:tcPr>
          <w:p w14:paraId="545EF617" w14:textId="4791C867" w:rsidR="00881A0C" w:rsidRPr="007227D1" w:rsidRDefault="0076511A" w:rsidP="00C02AA8">
            <w:pPr>
              <w:jc w:val="center"/>
              <w:rPr>
                <w:color w:val="000000" w:themeColor="text1"/>
                <w:sz w:val="20"/>
                <w:szCs w:val="20"/>
              </w:rPr>
            </w:pPr>
            <w:r w:rsidRPr="0076511A">
              <w:rPr>
                <w:color w:val="000000" w:themeColor="text1"/>
                <w:sz w:val="20"/>
                <w:szCs w:val="20"/>
              </w:rPr>
              <w:t>List of Sponsors, etc.</w:t>
            </w:r>
          </w:p>
        </w:tc>
        <w:tc>
          <w:tcPr>
            <w:tcW w:w="1275" w:type="dxa"/>
            <w:vAlign w:val="center"/>
          </w:tcPr>
          <w:p w14:paraId="5A13C29F" w14:textId="77777777" w:rsidR="00881A0C" w:rsidRPr="007227D1" w:rsidRDefault="00881A0C" w:rsidP="00C02AA8">
            <w:pPr>
              <w:jc w:val="center"/>
              <w:rPr>
                <w:color w:val="000000" w:themeColor="text1"/>
                <w:sz w:val="20"/>
                <w:szCs w:val="20"/>
              </w:rPr>
            </w:pPr>
            <w:r w:rsidRPr="007227D1">
              <w:rPr>
                <w:color w:val="000000" w:themeColor="text1"/>
                <w:sz w:val="20"/>
                <w:szCs w:val="20"/>
              </w:rPr>
              <w:t>10</w:t>
            </w:r>
          </w:p>
        </w:tc>
        <w:tc>
          <w:tcPr>
            <w:tcW w:w="1418" w:type="dxa"/>
            <w:vAlign w:val="center"/>
          </w:tcPr>
          <w:p w14:paraId="431E27AD" w14:textId="5019F3EB" w:rsidR="00881A0C" w:rsidRPr="007227D1" w:rsidRDefault="0076511A" w:rsidP="00C02AA8">
            <w:pPr>
              <w:jc w:val="center"/>
              <w:rPr>
                <w:color w:val="000000" w:themeColor="text1"/>
                <w:sz w:val="20"/>
                <w:szCs w:val="20"/>
              </w:rPr>
            </w:pPr>
            <w:r>
              <w:rPr>
                <w:rFonts w:hint="eastAsia"/>
                <w:color w:val="000000" w:themeColor="text1"/>
                <w:sz w:val="20"/>
                <w:szCs w:val="20"/>
              </w:rPr>
              <w:t>￥</w:t>
            </w:r>
            <w:r w:rsidR="00881A0C" w:rsidRPr="007227D1">
              <w:rPr>
                <w:color w:val="000000" w:themeColor="text1"/>
                <w:sz w:val="20"/>
                <w:szCs w:val="20"/>
              </w:rPr>
              <w:t>35,000</w:t>
            </w:r>
            <w:r w:rsidRPr="007227D1">
              <w:rPr>
                <w:color w:val="000000" w:themeColor="text1"/>
                <w:sz w:val="20"/>
                <w:szCs w:val="20"/>
              </w:rPr>
              <w:t xml:space="preserve"> </w:t>
            </w:r>
          </w:p>
        </w:tc>
      </w:tr>
      <w:tr w:rsidR="00881A0C" w:rsidRPr="007227D1" w14:paraId="78F34EB2" w14:textId="77777777" w:rsidTr="0013612F">
        <w:trPr>
          <w:trHeight w:val="400"/>
          <w:jc w:val="center"/>
        </w:trPr>
        <w:tc>
          <w:tcPr>
            <w:tcW w:w="1300" w:type="dxa"/>
            <w:vAlign w:val="center"/>
          </w:tcPr>
          <w:p w14:paraId="47EAC0AE" w14:textId="0154639C" w:rsidR="00881A0C" w:rsidRPr="007227D1" w:rsidRDefault="00881A0C" w:rsidP="00C02AA8">
            <w:pPr>
              <w:jc w:val="center"/>
              <w:rPr>
                <w:color w:val="000000" w:themeColor="text1"/>
                <w:sz w:val="20"/>
                <w:szCs w:val="20"/>
              </w:rPr>
            </w:pPr>
            <w:r w:rsidRPr="007227D1">
              <w:rPr>
                <w:rFonts w:hint="eastAsia"/>
                <w:color w:val="000000" w:themeColor="text1"/>
                <w:sz w:val="20"/>
                <w:szCs w:val="20"/>
              </w:rPr>
              <w:t xml:space="preserve">□　</w:t>
            </w:r>
            <w:r w:rsidR="0076511A" w:rsidRPr="0076511A">
              <w:rPr>
                <w:color w:val="000000" w:themeColor="text1"/>
                <w:sz w:val="20"/>
                <w:szCs w:val="20"/>
              </w:rPr>
              <w:t>postscript</w:t>
            </w:r>
          </w:p>
        </w:tc>
        <w:tc>
          <w:tcPr>
            <w:tcW w:w="850" w:type="dxa"/>
            <w:vAlign w:val="center"/>
          </w:tcPr>
          <w:p w14:paraId="327A9BF0" w14:textId="5E95D6CE" w:rsidR="00881A0C" w:rsidRPr="007227D1" w:rsidRDefault="0076511A" w:rsidP="00C62044">
            <w:pPr>
              <w:jc w:val="center"/>
              <w:rPr>
                <w:color w:val="000000" w:themeColor="text1"/>
                <w:sz w:val="20"/>
                <w:szCs w:val="20"/>
              </w:rPr>
            </w:pPr>
            <w:r w:rsidRPr="0076511A">
              <w:rPr>
                <w:color w:val="000000" w:themeColor="text1"/>
                <w:sz w:val="20"/>
                <w:szCs w:val="20"/>
              </w:rPr>
              <w:t>one color</w:t>
            </w:r>
          </w:p>
        </w:tc>
        <w:tc>
          <w:tcPr>
            <w:tcW w:w="1418" w:type="dxa"/>
            <w:vAlign w:val="center"/>
          </w:tcPr>
          <w:p w14:paraId="13EEA1F7" w14:textId="20D93477" w:rsidR="00881A0C" w:rsidRPr="007227D1" w:rsidRDefault="0076511A" w:rsidP="00C02AA8">
            <w:pPr>
              <w:jc w:val="center"/>
              <w:rPr>
                <w:color w:val="000000" w:themeColor="text1"/>
                <w:sz w:val="20"/>
                <w:szCs w:val="20"/>
              </w:rPr>
            </w:pPr>
            <w:r w:rsidRPr="0076511A">
              <w:rPr>
                <w:color w:val="000000" w:themeColor="text1"/>
                <w:sz w:val="20"/>
                <w:szCs w:val="20"/>
              </w:rPr>
              <w:t>A4 half-page</w:t>
            </w:r>
          </w:p>
        </w:tc>
        <w:tc>
          <w:tcPr>
            <w:tcW w:w="1843" w:type="dxa"/>
            <w:vAlign w:val="center"/>
          </w:tcPr>
          <w:p w14:paraId="44C83089" w14:textId="6CB67015" w:rsidR="00881A0C" w:rsidRPr="007227D1" w:rsidRDefault="0076511A" w:rsidP="00C02AA8">
            <w:pPr>
              <w:jc w:val="center"/>
              <w:rPr>
                <w:color w:val="000000" w:themeColor="text1"/>
                <w:sz w:val="20"/>
                <w:szCs w:val="20"/>
              </w:rPr>
            </w:pPr>
            <w:r w:rsidRPr="0076511A">
              <w:rPr>
                <w:color w:val="000000" w:themeColor="text1"/>
                <w:sz w:val="20"/>
                <w:szCs w:val="20"/>
              </w:rPr>
              <w:t>List of Sponsors, etc.</w:t>
            </w:r>
          </w:p>
        </w:tc>
        <w:tc>
          <w:tcPr>
            <w:tcW w:w="1275" w:type="dxa"/>
            <w:vAlign w:val="center"/>
          </w:tcPr>
          <w:p w14:paraId="4EFACD43" w14:textId="77777777" w:rsidR="00881A0C" w:rsidRPr="007227D1" w:rsidRDefault="00881A0C" w:rsidP="00C02AA8">
            <w:pPr>
              <w:jc w:val="center"/>
              <w:rPr>
                <w:color w:val="000000" w:themeColor="text1"/>
                <w:sz w:val="20"/>
                <w:szCs w:val="20"/>
              </w:rPr>
            </w:pPr>
            <w:r w:rsidRPr="007227D1">
              <w:rPr>
                <w:rFonts w:hint="eastAsia"/>
                <w:color w:val="000000" w:themeColor="text1"/>
                <w:sz w:val="20"/>
                <w:szCs w:val="20"/>
              </w:rPr>
              <w:t>20</w:t>
            </w:r>
          </w:p>
        </w:tc>
        <w:tc>
          <w:tcPr>
            <w:tcW w:w="1418" w:type="dxa"/>
            <w:vAlign w:val="center"/>
          </w:tcPr>
          <w:p w14:paraId="06A166D9" w14:textId="75429C6C" w:rsidR="00881A0C" w:rsidRPr="007227D1" w:rsidRDefault="0076511A" w:rsidP="00C02AA8">
            <w:pPr>
              <w:jc w:val="center"/>
              <w:rPr>
                <w:color w:val="000000" w:themeColor="text1"/>
                <w:sz w:val="20"/>
                <w:szCs w:val="20"/>
              </w:rPr>
            </w:pPr>
            <w:r>
              <w:rPr>
                <w:rFonts w:hint="eastAsia"/>
                <w:color w:val="000000" w:themeColor="text1"/>
                <w:sz w:val="20"/>
                <w:szCs w:val="20"/>
              </w:rPr>
              <w:t>￥</w:t>
            </w:r>
            <w:r w:rsidR="00881A0C" w:rsidRPr="007227D1">
              <w:rPr>
                <w:rFonts w:hint="eastAsia"/>
                <w:color w:val="000000" w:themeColor="text1"/>
                <w:sz w:val="20"/>
                <w:szCs w:val="20"/>
              </w:rPr>
              <w:t>2</w:t>
            </w:r>
            <w:r w:rsidR="00881A0C" w:rsidRPr="007227D1">
              <w:rPr>
                <w:color w:val="000000" w:themeColor="text1"/>
                <w:sz w:val="20"/>
                <w:szCs w:val="20"/>
              </w:rPr>
              <w:t>5,000</w:t>
            </w:r>
          </w:p>
        </w:tc>
      </w:tr>
    </w:tbl>
    <w:p w14:paraId="315226B4" w14:textId="77777777" w:rsidR="00881A0C" w:rsidRPr="007227D1" w:rsidRDefault="00881A0C" w:rsidP="000817A8">
      <w:pPr>
        <w:widowControl/>
        <w:jc w:val="left"/>
        <w:rPr>
          <w:color w:val="000000" w:themeColor="text1"/>
        </w:rPr>
      </w:pPr>
    </w:p>
    <w:p w14:paraId="293B0979" w14:textId="0866591B" w:rsidR="00881A0C" w:rsidRPr="007227D1" w:rsidRDefault="00F523D6" w:rsidP="006322E2">
      <w:pPr>
        <w:widowControl/>
        <w:ind w:firstLineChars="100" w:firstLine="210"/>
        <w:jc w:val="left"/>
        <w:rPr>
          <w:color w:val="000000" w:themeColor="text1"/>
        </w:rPr>
      </w:pPr>
      <w:r w:rsidRPr="00F523D6">
        <w:rPr>
          <w:color w:val="000000" w:themeColor="text1"/>
        </w:rPr>
        <w:t>For exhibition booths</w:t>
      </w:r>
    </w:p>
    <w:tbl>
      <w:tblPr>
        <w:tblStyle w:val="a3"/>
        <w:tblpPr w:leftFromText="142" w:rightFromText="142" w:vertAnchor="text" w:horzAnchor="page" w:tblpX="1921" w:tblpY="44"/>
        <w:tblW w:w="0" w:type="auto"/>
        <w:tblLook w:val="04A0" w:firstRow="1" w:lastRow="0" w:firstColumn="1" w:lastColumn="0" w:noHBand="0" w:noVBand="1"/>
      </w:tblPr>
      <w:tblGrid>
        <w:gridCol w:w="2807"/>
        <w:gridCol w:w="2008"/>
        <w:gridCol w:w="1559"/>
      </w:tblGrid>
      <w:tr w:rsidR="007227D1" w:rsidRPr="007227D1" w14:paraId="462AE6C3" w14:textId="77777777" w:rsidTr="0097023C">
        <w:trPr>
          <w:trHeight w:val="350"/>
        </w:trPr>
        <w:tc>
          <w:tcPr>
            <w:tcW w:w="2807" w:type="dxa"/>
            <w:vAlign w:val="center"/>
          </w:tcPr>
          <w:p w14:paraId="5E5FE28A" w14:textId="77777777" w:rsidR="002D7B9A" w:rsidRPr="007227D1" w:rsidRDefault="002D7B9A" w:rsidP="0013612F">
            <w:pPr>
              <w:jc w:val="center"/>
              <w:rPr>
                <w:color w:val="000000" w:themeColor="text1"/>
                <w:sz w:val="20"/>
                <w:szCs w:val="20"/>
              </w:rPr>
            </w:pPr>
          </w:p>
        </w:tc>
        <w:tc>
          <w:tcPr>
            <w:tcW w:w="2008" w:type="dxa"/>
            <w:vAlign w:val="center"/>
          </w:tcPr>
          <w:p w14:paraId="1F82B229" w14:textId="088EAD13" w:rsidR="002D7B9A" w:rsidRPr="007227D1" w:rsidRDefault="0097023C" w:rsidP="0013612F">
            <w:pPr>
              <w:jc w:val="center"/>
              <w:rPr>
                <w:color w:val="000000" w:themeColor="text1"/>
                <w:sz w:val="20"/>
                <w:szCs w:val="20"/>
              </w:rPr>
            </w:pPr>
            <w:r w:rsidRPr="00DE6921">
              <w:rPr>
                <w:rFonts w:ascii="ＭＳ ゴシック" w:eastAsia="ＭＳ ゴシック" w:hAnsi="ＭＳ ゴシック"/>
                <w:color w:val="000000" w:themeColor="text1"/>
                <w:sz w:val="20"/>
                <w:szCs w:val="20"/>
              </w:rPr>
              <w:t>Number of units to be offered</w:t>
            </w:r>
          </w:p>
        </w:tc>
        <w:tc>
          <w:tcPr>
            <w:tcW w:w="1559" w:type="dxa"/>
            <w:vAlign w:val="center"/>
          </w:tcPr>
          <w:p w14:paraId="73F98331" w14:textId="08D064C0" w:rsidR="002D7B9A" w:rsidRPr="007227D1" w:rsidRDefault="0097023C" w:rsidP="0013612F">
            <w:pPr>
              <w:jc w:val="center"/>
              <w:rPr>
                <w:color w:val="000000" w:themeColor="text1"/>
                <w:sz w:val="20"/>
                <w:szCs w:val="20"/>
              </w:rPr>
            </w:pPr>
            <w:r>
              <w:rPr>
                <w:rFonts w:hint="eastAsia"/>
                <w:color w:val="000000" w:themeColor="text1"/>
                <w:sz w:val="20"/>
                <w:szCs w:val="20"/>
              </w:rPr>
              <w:t>Fee</w:t>
            </w:r>
          </w:p>
        </w:tc>
      </w:tr>
      <w:tr w:rsidR="007227D1" w:rsidRPr="007227D1" w14:paraId="78FE0C96" w14:textId="77777777" w:rsidTr="0097023C">
        <w:trPr>
          <w:trHeight w:val="482"/>
        </w:trPr>
        <w:tc>
          <w:tcPr>
            <w:tcW w:w="2807" w:type="dxa"/>
            <w:vAlign w:val="center"/>
          </w:tcPr>
          <w:p w14:paraId="76E39955" w14:textId="49F100B9" w:rsidR="002D7B9A" w:rsidRPr="007227D1" w:rsidRDefault="002D7B9A" w:rsidP="0013612F">
            <w:pPr>
              <w:jc w:val="center"/>
              <w:rPr>
                <w:color w:val="000000" w:themeColor="text1"/>
                <w:sz w:val="20"/>
                <w:szCs w:val="20"/>
              </w:rPr>
            </w:pPr>
            <w:r w:rsidRPr="007227D1">
              <w:rPr>
                <w:rFonts w:hint="eastAsia"/>
                <w:color w:val="000000" w:themeColor="text1"/>
                <w:sz w:val="20"/>
                <w:szCs w:val="20"/>
              </w:rPr>
              <w:t xml:space="preserve">□　</w:t>
            </w:r>
            <w:r w:rsidR="0097023C">
              <w:t xml:space="preserve"> </w:t>
            </w:r>
            <w:r w:rsidR="0097023C" w:rsidRPr="0097023C">
              <w:rPr>
                <w:color w:val="000000" w:themeColor="text1"/>
                <w:sz w:val="20"/>
                <w:szCs w:val="20"/>
              </w:rPr>
              <w:t>Exhibition booth + 1 post-page</w:t>
            </w:r>
          </w:p>
        </w:tc>
        <w:tc>
          <w:tcPr>
            <w:tcW w:w="2008" w:type="dxa"/>
            <w:vMerge w:val="restart"/>
            <w:vAlign w:val="center"/>
          </w:tcPr>
          <w:p w14:paraId="4D0BA235" w14:textId="152B203E" w:rsidR="002D7B9A" w:rsidRPr="007227D1" w:rsidRDefault="0097023C" w:rsidP="0013612F">
            <w:pPr>
              <w:jc w:val="center"/>
              <w:rPr>
                <w:color w:val="000000" w:themeColor="text1"/>
                <w:sz w:val="20"/>
                <w:szCs w:val="20"/>
              </w:rPr>
            </w:pPr>
            <w:r w:rsidRPr="005D0D63">
              <w:rPr>
                <w:rFonts w:ascii="ＭＳ ゴシック" w:eastAsia="ＭＳ ゴシック" w:hAnsi="ＭＳ ゴシック"/>
                <w:color w:val="000000" w:themeColor="text1"/>
                <w:sz w:val="20"/>
                <w:szCs w:val="20"/>
              </w:rPr>
              <w:t>1</w:t>
            </w:r>
            <w:r w:rsidR="00B541DA">
              <w:rPr>
                <w:rFonts w:ascii="ＭＳ ゴシック" w:eastAsia="ＭＳ ゴシック" w:hAnsi="ＭＳ ゴシック"/>
                <w:color w:val="000000" w:themeColor="text1"/>
                <w:sz w:val="20"/>
                <w:szCs w:val="20"/>
              </w:rPr>
              <w:t>5</w:t>
            </w:r>
            <w:r w:rsidRPr="005D0D63">
              <w:rPr>
                <w:rFonts w:ascii="ＭＳ ゴシック" w:eastAsia="ＭＳ ゴシック" w:hAnsi="ＭＳ ゴシック"/>
                <w:color w:val="000000" w:themeColor="text1"/>
                <w:sz w:val="20"/>
                <w:szCs w:val="20"/>
              </w:rPr>
              <w:t xml:space="preserve"> companies in total</w:t>
            </w:r>
          </w:p>
        </w:tc>
        <w:tc>
          <w:tcPr>
            <w:tcW w:w="1559" w:type="dxa"/>
            <w:vAlign w:val="center"/>
          </w:tcPr>
          <w:p w14:paraId="525A9B20" w14:textId="1367A02A" w:rsidR="002D7B9A" w:rsidRPr="007227D1" w:rsidRDefault="0097023C" w:rsidP="0013612F">
            <w:pPr>
              <w:jc w:val="center"/>
              <w:rPr>
                <w:color w:val="000000" w:themeColor="text1"/>
                <w:sz w:val="20"/>
                <w:szCs w:val="20"/>
              </w:rPr>
            </w:pPr>
            <w:r>
              <w:rPr>
                <w:rFonts w:hint="eastAsia"/>
                <w:color w:val="000000" w:themeColor="text1"/>
                <w:sz w:val="20"/>
                <w:szCs w:val="20"/>
              </w:rPr>
              <w:t>￥</w:t>
            </w:r>
            <w:r w:rsidR="002D7B9A" w:rsidRPr="007227D1">
              <w:rPr>
                <w:color w:val="000000" w:themeColor="text1"/>
                <w:sz w:val="20"/>
                <w:szCs w:val="20"/>
              </w:rPr>
              <w:t>45,000</w:t>
            </w:r>
          </w:p>
        </w:tc>
      </w:tr>
      <w:tr w:rsidR="007227D1" w:rsidRPr="007227D1" w14:paraId="5DB3A9AA" w14:textId="77777777" w:rsidTr="0097023C">
        <w:trPr>
          <w:trHeight w:val="486"/>
        </w:trPr>
        <w:tc>
          <w:tcPr>
            <w:tcW w:w="2807" w:type="dxa"/>
            <w:vAlign w:val="center"/>
          </w:tcPr>
          <w:p w14:paraId="4535E142" w14:textId="2A26A9FF" w:rsidR="002D7B9A" w:rsidRPr="007227D1" w:rsidRDefault="002D7B9A" w:rsidP="0013612F">
            <w:pPr>
              <w:jc w:val="center"/>
              <w:rPr>
                <w:color w:val="000000" w:themeColor="text1"/>
                <w:sz w:val="20"/>
                <w:szCs w:val="20"/>
              </w:rPr>
            </w:pPr>
            <w:r w:rsidRPr="007227D1">
              <w:rPr>
                <w:rFonts w:hint="eastAsia"/>
                <w:color w:val="000000" w:themeColor="text1"/>
                <w:sz w:val="20"/>
                <w:szCs w:val="20"/>
              </w:rPr>
              <w:t xml:space="preserve">□　</w:t>
            </w:r>
            <w:r w:rsidR="0097023C">
              <w:t xml:space="preserve"> </w:t>
            </w:r>
            <w:r w:rsidR="0097023C" w:rsidRPr="0097023C">
              <w:rPr>
                <w:color w:val="000000" w:themeColor="text1"/>
                <w:sz w:val="20"/>
                <w:szCs w:val="20"/>
              </w:rPr>
              <w:t>Exhibit booth + posterior half-page</w:t>
            </w:r>
          </w:p>
        </w:tc>
        <w:tc>
          <w:tcPr>
            <w:tcW w:w="2008" w:type="dxa"/>
            <w:vMerge/>
            <w:vAlign w:val="center"/>
          </w:tcPr>
          <w:p w14:paraId="3F0F8A1A" w14:textId="77777777" w:rsidR="002D7B9A" w:rsidRPr="007227D1" w:rsidRDefault="002D7B9A" w:rsidP="0013612F">
            <w:pPr>
              <w:jc w:val="center"/>
              <w:rPr>
                <w:color w:val="000000" w:themeColor="text1"/>
                <w:sz w:val="20"/>
                <w:szCs w:val="20"/>
              </w:rPr>
            </w:pPr>
          </w:p>
        </w:tc>
        <w:tc>
          <w:tcPr>
            <w:tcW w:w="1559" w:type="dxa"/>
            <w:vAlign w:val="center"/>
          </w:tcPr>
          <w:p w14:paraId="5231DB37" w14:textId="13ED43C9" w:rsidR="002D7B9A" w:rsidRPr="007227D1" w:rsidRDefault="0097023C" w:rsidP="0013612F">
            <w:pPr>
              <w:jc w:val="center"/>
              <w:rPr>
                <w:color w:val="000000" w:themeColor="text1"/>
                <w:sz w:val="20"/>
                <w:szCs w:val="20"/>
              </w:rPr>
            </w:pPr>
            <w:r>
              <w:rPr>
                <w:rFonts w:hint="eastAsia"/>
                <w:color w:val="000000" w:themeColor="text1"/>
                <w:sz w:val="20"/>
                <w:szCs w:val="20"/>
              </w:rPr>
              <w:t>￥</w:t>
            </w:r>
            <w:r w:rsidR="002D7B9A" w:rsidRPr="007227D1">
              <w:rPr>
                <w:rFonts w:hint="eastAsia"/>
                <w:color w:val="000000" w:themeColor="text1"/>
                <w:sz w:val="20"/>
                <w:szCs w:val="20"/>
              </w:rPr>
              <w:t>3</w:t>
            </w:r>
            <w:r w:rsidR="002D7B9A" w:rsidRPr="007227D1">
              <w:rPr>
                <w:color w:val="000000" w:themeColor="text1"/>
                <w:sz w:val="20"/>
                <w:szCs w:val="20"/>
              </w:rPr>
              <w:t>5,000</w:t>
            </w:r>
          </w:p>
        </w:tc>
      </w:tr>
    </w:tbl>
    <w:p w14:paraId="741BB28A" w14:textId="5080D30C" w:rsidR="00EA5B24" w:rsidRPr="007227D1" w:rsidRDefault="00EA5B24" w:rsidP="000817A8">
      <w:pPr>
        <w:widowControl/>
        <w:jc w:val="left"/>
        <w:rPr>
          <w:color w:val="000000" w:themeColor="text1"/>
        </w:rPr>
      </w:pPr>
    </w:p>
    <w:p w14:paraId="36BBFD32" w14:textId="5A546E63" w:rsidR="00590CF4" w:rsidRPr="007227D1" w:rsidRDefault="00590CF4" w:rsidP="000817A8">
      <w:pPr>
        <w:widowControl/>
        <w:jc w:val="left"/>
        <w:rPr>
          <w:color w:val="000000" w:themeColor="text1"/>
        </w:rPr>
      </w:pPr>
    </w:p>
    <w:p w14:paraId="375A2FE1" w14:textId="77777777" w:rsidR="003A54BA" w:rsidRPr="007227D1" w:rsidRDefault="003A54BA" w:rsidP="000817A8">
      <w:pPr>
        <w:widowControl/>
        <w:jc w:val="left"/>
        <w:rPr>
          <w:color w:val="000000" w:themeColor="text1"/>
        </w:rPr>
      </w:pPr>
    </w:p>
    <w:p w14:paraId="596D7568" w14:textId="77777777" w:rsidR="002D7B9A" w:rsidRPr="007227D1" w:rsidRDefault="002D7B9A" w:rsidP="000817A8">
      <w:pPr>
        <w:widowControl/>
        <w:jc w:val="left"/>
        <w:rPr>
          <w:color w:val="000000" w:themeColor="text1"/>
        </w:rPr>
      </w:pPr>
    </w:p>
    <w:p w14:paraId="7F1F4B9A" w14:textId="77777777" w:rsidR="002D7B9A" w:rsidRPr="007227D1" w:rsidRDefault="002D7B9A" w:rsidP="000817A8">
      <w:pPr>
        <w:widowControl/>
        <w:jc w:val="left"/>
        <w:rPr>
          <w:color w:val="000000" w:themeColor="text1"/>
        </w:rPr>
      </w:pPr>
    </w:p>
    <w:p w14:paraId="3013F631" w14:textId="47E8C285" w:rsidR="002D7B9A" w:rsidRPr="007227D1" w:rsidRDefault="002D7B9A" w:rsidP="000817A8">
      <w:pPr>
        <w:widowControl/>
        <w:jc w:val="left"/>
        <w:rPr>
          <w:color w:val="000000" w:themeColor="text1"/>
        </w:rPr>
      </w:pPr>
      <w:r w:rsidRPr="007227D1">
        <w:rPr>
          <w:color w:val="000000" w:themeColor="text1"/>
        </w:rPr>
        <w:t>●</w:t>
      </w:r>
      <w:r w:rsidR="0097023C" w:rsidRPr="0097023C">
        <w:rPr>
          <w:color w:val="000000" w:themeColor="text1"/>
        </w:rPr>
        <w:t>Ad Manuscript (Please put a ☑ mark in the appropriate box)</w:t>
      </w:r>
    </w:p>
    <w:tbl>
      <w:tblPr>
        <w:tblStyle w:val="a3"/>
        <w:tblW w:w="0" w:type="auto"/>
        <w:jc w:val="center"/>
        <w:tblLook w:val="04A0" w:firstRow="1" w:lastRow="0" w:firstColumn="1" w:lastColumn="0" w:noHBand="0" w:noVBand="1"/>
      </w:tblPr>
      <w:tblGrid>
        <w:gridCol w:w="3681"/>
        <w:gridCol w:w="4356"/>
      </w:tblGrid>
      <w:tr w:rsidR="00B541DA" w:rsidRPr="007227D1" w14:paraId="55B820DE" w14:textId="77777777" w:rsidTr="00B541DA">
        <w:trPr>
          <w:trHeight w:val="383"/>
          <w:jc w:val="center"/>
        </w:trPr>
        <w:tc>
          <w:tcPr>
            <w:tcW w:w="3681" w:type="dxa"/>
            <w:vAlign w:val="center"/>
          </w:tcPr>
          <w:p w14:paraId="2600E3BC" w14:textId="300261D2" w:rsidR="00B541DA" w:rsidRPr="007227D1" w:rsidRDefault="00B541DA" w:rsidP="002D7B9A">
            <w:pPr>
              <w:widowControl/>
              <w:rPr>
                <w:color w:val="000000" w:themeColor="text1"/>
              </w:rPr>
            </w:pPr>
            <w:r w:rsidRPr="007227D1">
              <w:rPr>
                <w:rFonts w:hint="eastAsia"/>
                <w:color w:val="000000" w:themeColor="text1"/>
              </w:rPr>
              <w:t xml:space="preserve">□　</w:t>
            </w:r>
            <w:r w:rsidRPr="0097023C">
              <w:rPr>
                <w:color w:val="000000" w:themeColor="text1"/>
              </w:rPr>
              <w:t>Data PDF</w:t>
            </w:r>
            <w:r>
              <w:rPr>
                <w:color w:val="000000" w:themeColor="text1"/>
              </w:rPr>
              <w:t xml:space="preserve">, jpg, or </w:t>
            </w:r>
            <w:proofErr w:type="spellStart"/>
            <w:r>
              <w:rPr>
                <w:color w:val="000000" w:themeColor="text1"/>
              </w:rPr>
              <w:t>png</w:t>
            </w:r>
            <w:proofErr w:type="spellEnd"/>
          </w:p>
        </w:tc>
        <w:tc>
          <w:tcPr>
            <w:tcW w:w="4356" w:type="dxa"/>
            <w:vAlign w:val="center"/>
          </w:tcPr>
          <w:p w14:paraId="6AE45C5C" w14:textId="2139866A" w:rsidR="00B541DA" w:rsidRPr="007227D1" w:rsidRDefault="00B541DA" w:rsidP="002D7B9A">
            <w:pPr>
              <w:widowControl/>
              <w:rPr>
                <w:color w:val="000000" w:themeColor="text1"/>
              </w:rPr>
            </w:pPr>
            <w:r w:rsidRPr="007227D1">
              <w:rPr>
                <w:rFonts w:hint="eastAsia"/>
                <w:color w:val="000000" w:themeColor="text1"/>
              </w:rPr>
              <w:t xml:space="preserve">□　</w:t>
            </w:r>
            <w:r w:rsidRPr="0097023C">
              <w:rPr>
                <w:color w:val="000000" w:themeColor="text1"/>
              </w:rPr>
              <w:t>PowerPoint file</w:t>
            </w:r>
          </w:p>
        </w:tc>
      </w:tr>
    </w:tbl>
    <w:p w14:paraId="229D6C6A" w14:textId="77777777" w:rsidR="002D7B9A" w:rsidRPr="007227D1" w:rsidRDefault="002D7B9A" w:rsidP="000817A8">
      <w:pPr>
        <w:widowControl/>
        <w:jc w:val="left"/>
        <w:rPr>
          <w:color w:val="000000" w:themeColor="text1"/>
        </w:rPr>
      </w:pPr>
    </w:p>
    <w:p w14:paraId="264A7E39" w14:textId="77777777" w:rsidR="006322E2" w:rsidRPr="007227D1" w:rsidRDefault="006322E2" w:rsidP="000817A8">
      <w:pPr>
        <w:widowControl/>
        <w:jc w:val="left"/>
        <w:rPr>
          <w:color w:val="000000" w:themeColor="text1"/>
        </w:rPr>
      </w:pPr>
    </w:p>
    <w:p w14:paraId="0C66B654" w14:textId="04CF53AB" w:rsidR="006322E2" w:rsidRPr="007227D1" w:rsidRDefault="0097023C" w:rsidP="006322E2">
      <w:pPr>
        <w:widowControl/>
        <w:ind w:firstLineChars="100" w:firstLine="210"/>
        <w:jc w:val="left"/>
        <w:rPr>
          <w:color w:val="000000" w:themeColor="text1"/>
        </w:rPr>
      </w:pPr>
      <w:r w:rsidRPr="0097023C">
        <w:rPr>
          <w:color w:val="000000" w:themeColor="text1"/>
        </w:rPr>
        <w:lastRenderedPageBreak/>
        <w:t>Brief description of the advertisement (product name, etc.)</w:t>
      </w:r>
    </w:p>
    <w:tbl>
      <w:tblPr>
        <w:tblStyle w:val="a3"/>
        <w:tblW w:w="0" w:type="auto"/>
        <w:tblInd w:w="392" w:type="dxa"/>
        <w:tblLook w:val="04A0" w:firstRow="1" w:lastRow="0" w:firstColumn="1" w:lastColumn="0" w:noHBand="0" w:noVBand="1"/>
      </w:tblPr>
      <w:tblGrid>
        <w:gridCol w:w="7938"/>
      </w:tblGrid>
      <w:tr w:rsidR="006322E2" w:rsidRPr="007227D1" w14:paraId="175D6BFA" w14:textId="77777777" w:rsidTr="0013612F">
        <w:trPr>
          <w:trHeight w:val="4447"/>
        </w:trPr>
        <w:tc>
          <w:tcPr>
            <w:tcW w:w="7938" w:type="dxa"/>
          </w:tcPr>
          <w:p w14:paraId="3F22066D" w14:textId="77777777" w:rsidR="006322E2" w:rsidRPr="007227D1" w:rsidRDefault="006322E2" w:rsidP="006322E2">
            <w:pPr>
              <w:widowControl/>
              <w:jc w:val="left"/>
              <w:rPr>
                <w:color w:val="000000" w:themeColor="text1"/>
              </w:rPr>
            </w:pPr>
          </w:p>
        </w:tc>
      </w:tr>
    </w:tbl>
    <w:p w14:paraId="64B649D5" w14:textId="77777777" w:rsidR="006322E2" w:rsidRPr="007227D1" w:rsidRDefault="006322E2" w:rsidP="006322E2">
      <w:pPr>
        <w:widowControl/>
        <w:ind w:firstLineChars="100" w:firstLine="210"/>
        <w:jc w:val="left"/>
        <w:rPr>
          <w:color w:val="000000" w:themeColor="text1"/>
        </w:rPr>
      </w:pPr>
    </w:p>
    <w:p w14:paraId="4F28DE47" w14:textId="77777777" w:rsidR="006322E2" w:rsidRPr="007227D1" w:rsidRDefault="006322E2" w:rsidP="000817A8">
      <w:pPr>
        <w:widowControl/>
        <w:jc w:val="left"/>
        <w:rPr>
          <w:color w:val="000000" w:themeColor="text1"/>
        </w:rPr>
      </w:pPr>
    </w:p>
    <w:sectPr w:rsidR="006322E2" w:rsidRPr="007227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E0684" w14:textId="77777777" w:rsidR="003B7ABA" w:rsidRDefault="003B7ABA" w:rsidP="001D1822">
      <w:r>
        <w:separator/>
      </w:r>
    </w:p>
  </w:endnote>
  <w:endnote w:type="continuationSeparator" w:id="0">
    <w:p w14:paraId="613545F1" w14:textId="77777777" w:rsidR="003B7ABA" w:rsidRDefault="003B7ABA" w:rsidP="001D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C1E08" w14:textId="77777777" w:rsidR="003B7ABA" w:rsidRDefault="003B7ABA" w:rsidP="001D1822">
      <w:r>
        <w:separator/>
      </w:r>
    </w:p>
  </w:footnote>
  <w:footnote w:type="continuationSeparator" w:id="0">
    <w:p w14:paraId="4C27C073" w14:textId="77777777" w:rsidR="003B7ABA" w:rsidRDefault="003B7ABA" w:rsidP="001D1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58"/>
    <w:rsid w:val="000817A8"/>
    <w:rsid w:val="00095DB0"/>
    <w:rsid w:val="000A7653"/>
    <w:rsid w:val="000C6CDD"/>
    <w:rsid w:val="000C732B"/>
    <w:rsid w:val="001031F9"/>
    <w:rsid w:val="00105A6D"/>
    <w:rsid w:val="0010788C"/>
    <w:rsid w:val="00124B67"/>
    <w:rsid w:val="0013612F"/>
    <w:rsid w:val="0014192D"/>
    <w:rsid w:val="00153250"/>
    <w:rsid w:val="00163759"/>
    <w:rsid w:val="00170538"/>
    <w:rsid w:val="001967E4"/>
    <w:rsid w:val="00197A46"/>
    <w:rsid w:val="001D1822"/>
    <w:rsid w:val="002037D4"/>
    <w:rsid w:val="00207F85"/>
    <w:rsid w:val="00215DD9"/>
    <w:rsid w:val="00221913"/>
    <w:rsid w:val="00222870"/>
    <w:rsid w:val="00232ED5"/>
    <w:rsid w:val="00251108"/>
    <w:rsid w:val="00255127"/>
    <w:rsid w:val="00277A09"/>
    <w:rsid w:val="0028121F"/>
    <w:rsid w:val="00284897"/>
    <w:rsid w:val="002D7B9A"/>
    <w:rsid w:val="002F0AAC"/>
    <w:rsid w:val="002F27AD"/>
    <w:rsid w:val="00313B70"/>
    <w:rsid w:val="00331F11"/>
    <w:rsid w:val="00333ADC"/>
    <w:rsid w:val="003433C7"/>
    <w:rsid w:val="0034462C"/>
    <w:rsid w:val="003600EC"/>
    <w:rsid w:val="003911CF"/>
    <w:rsid w:val="00397B5F"/>
    <w:rsid w:val="003A1A9C"/>
    <w:rsid w:val="003A54BA"/>
    <w:rsid w:val="003B7ABA"/>
    <w:rsid w:val="003C183B"/>
    <w:rsid w:val="003D3497"/>
    <w:rsid w:val="00403D6C"/>
    <w:rsid w:val="004061B8"/>
    <w:rsid w:val="00412EB0"/>
    <w:rsid w:val="004254CF"/>
    <w:rsid w:val="00461645"/>
    <w:rsid w:val="0046181F"/>
    <w:rsid w:val="0048337E"/>
    <w:rsid w:val="004A3500"/>
    <w:rsid w:val="004A37C1"/>
    <w:rsid w:val="004C5DDE"/>
    <w:rsid w:val="004D1DC0"/>
    <w:rsid w:val="0056177E"/>
    <w:rsid w:val="0057084D"/>
    <w:rsid w:val="00590CF4"/>
    <w:rsid w:val="005C06A1"/>
    <w:rsid w:val="005C137F"/>
    <w:rsid w:val="005C732B"/>
    <w:rsid w:val="005D0D63"/>
    <w:rsid w:val="00604DDC"/>
    <w:rsid w:val="00610FA6"/>
    <w:rsid w:val="006268E2"/>
    <w:rsid w:val="006322E2"/>
    <w:rsid w:val="006347F1"/>
    <w:rsid w:val="00641DB0"/>
    <w:rsid w:val="006831CB"/>
    <w:rsid w:val="0069415E"/>
    <w:rsid w:val="006A4F8B"/>
    <w:rsid w:val="006B2197"/>
    <w:rsid w:val="006C29CC"/>
    <w:rsid w:val="0072111C"/>
    <w:rsid w:val="007227D1"/>
    <w:rsid w:val="00730E75"/>
    <w:rsid w:val="00733D6A"/>
    <w:rsid w:val="0076210F"/>
    <w:rsid w:val="0076511A"/>
    <w:rsid w:val="00774FE1"/>
    <w:rsid w:val="007D1C80"/>
    <w:rsid w:val="007E6714"/>
    <w:rsid w:val="007F57F8"/>
    <w:rsid w:val="0080069A"/>
    <w:rsid w:val="00802370"/>
    <w:rsid w:val="00806D3C"/>
    <w:rsid w:val="00832913"/>
    <w:rsid w:val="0084646D"/>
    <w:rsid w:val="008570A6"/>
    <w:rsid w:val="00881A0C"/>
    <w:rsid w:val="008A6B4C"/>
    <w:rsid w:val="008A72DB"/>
    <w:rsid w:val="008C1728"/>
    <w:rsid w:val="009106FF"/>
    <w:rsid w:val="00910DF0"/>
    <w:rsid w:val="00910FCB"/>
    <w:rsid w:val="0097023C"/>
    <w:rsid w:val="0099228E"/>
    <w:rsid w:val="0099608F"/>
    <w:rsid w:val="009A38A8"/>
    <w:rsid w:val="009B4125"/>
    <w:rsid w:val="009B7DD7"/>
    <w:rsid w:val="009C2F99"/>
    <w:rsid w:val="009C48EB"/>
    <w:rsid w:val="00A11193"/>
    <w:rsid w:val="00A35229"/>
    <w:rsid w:val="00A55005"/>
    <w:rsid w:val="00A6459A"/>
    <w:rsid w:val="00A76527"/>
    <w:rsid w:val="00A91D4B"/>
    <w:rsid w:val="00A95227"/>
    <w:rsid w:val="00A970BE"/>
    <w:rsid w:val="00AA3229"/>
    <w:rsid w:val="00AF4475"/>
    <w:rsid w:val="00B25613"/>
    <w:rsid w:val="00B31E64"/>
    <w:rsid w:val="00B3678C"/>
    <w:rsid w:val="00B4187E"/>
    <w:rsid w:val="00B50B43"/>
    <w:rsid w:val="00B541DA"/>
    <w:rsid w:val="00B6141F"/>
    <w:rsid w:val="00B62C7B"/>
    <w:rsid w:val="00B701B5"/>
    <w:rsid w:val="00B91858"/>
    <w:rsid w:val="00B91D06"/>
    <w:rsid w:val="00B94A50"/>
    <w:rsid w:val="00BD7860"/>
    <w:rsid w:val="00BE2607"/>
    <w:rsid w:val="00BF1365"/>
    <w:rsid w:val="00BF2B38"/>
    <w:rsid w:val="00C057FB"/>
    <w:rsid w:val="00C11BE3"/>
    <w:rsid w:val="00C1502F"/>
    <w:rsid w:val="00C3793C"/>
    <w:rsid w:val="00C40B9B"/>
    <w:rsid w:val="00C43B36"/>
    <w:rsid w:val="00C62044"/>
    <w:rsid w:val="00C96D3D"/>
    <w:rsid w:val="00CA2D6E"/>
    <w:rsid w:val="00CA6B3C"/>
    <w:rsid w:val="00CB5381"/>
    <w:rsid w:val="00CD04C6"/>
    <w:rsid w:val="00CE0452"/>
    <w:rsid w:val="00CF49C4"/>
    <w:rsid w:val="00D0077A"/>
    <w:rsid w:val="00D1354C"/>
    <w:rsid w:val="00D21527"/>
    <w:rsid w:val="00D333B1"/>
    <w:rsid w:val="00D417B3"/>
    <w:rsid w:val="00D421B0"/>
    <w:rsid w:val="00D7125B"/>
    <w:rsid w:val="00DA2CC0"/>
    <w:rsid w:val="00DA6D85"/>
    <w:rsid w:val="00DB5FDD"/>
    <w:rsid w:val="00DC5270"/>
    <w:rsid w:val="00DC74F8"/>
    <w:rsid w:val="00DE6921"/>
    <w:rsid w:val="00E06E25"/>
    <w:rsid w:val="00E33B26"/>
    <w:rsid w:val="00E34F25"/>
    <w:rsid w:val="00E454B0"/>
    <w:rsid w:val="00E5680D"/>
    <w:rsid w:val="00E64D5C"/>
    <w:rsid w:val="00E95C92"/>
    <w:rsid w:val="00EA5B24"/>
    <w:rsid w:val="00EB2C31"/>
    <w:rsid w:val="00EC4965"/>
    <w:rsid w:val="00ED6872"/>
    <w:rsid w:val="00F00CFF"/>
    <w:rsid w:val="00F07B57"/>
    <w:rsid w:val="00F43941"/>
    <w:rsid w:val="00F469BD"/>
    <w:rsid w:val="00F523D6"/>
    <w:rsid w:val="00F7515F"/>
    <w:rsid w:val="00FB4EA2"/>
    <w:rsid w:val="00FD246E"/>
    <w:rsid w:val="00FD3674"/>
    <w:rsid w:val="00FE3108"/>
    <w:rsid w:val="00FE7700"/>
    <w:rsid w:val="00FF079C"/>
    <w:rsid w:val="46950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A8DDB"/>
  <w15:chartTrackingRefBased/>
  <w15:docId w15:val="{D9A62562-4F2F-4198-88C6-4BFD99E1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95227"/>
    <w:rPr>
      <w:sz w:val="18"/>
      <w:szCs w:val="18"/>
    </w:rPr>
  </w:style>
  <w:style w:type="paragraph" w:styleId="a5">
    <w:name w:val="annotation text"/>
    <w:basedOn w:val="a"/>
    <w:link w:val="a6"/>
    <w:uiPriority w:val="99"/>
    <w:unhideWhenUsed/>
    <w:rsid w:val="00A95227"/>
    <w:pPr>
      <w:jc w:val="left"/>
    </w:pPr>
  </w:style>
  <w:style w:type="character" w:customStyle="1" w:styleId="a6">
    <w:name w:val="コメント文字列 (文字)"/>
    <w:basedOn w:val="a0"/>
    <w:link w:val="a5"/>
    <w:uiPriority w:val="99"/>
    <w:rsid w:val="00A95227"/>
  </w:style>
  <w:style w:type="paragraph" w:styleId="a7">
    <w:name w:val="annotation subject"/>
    <w:basedOn w:val="a5"/>
    <w:next w:val="a5"/>
    <w:link w:val="a8"/>
    <w:uiPriority w:val="99"/>
    <w:semiHidden/>
    <w:unhideWhenUsed/>
    <w:rsid w:val="00A95227"/>
    <w:rPr>
      <w:b/>
      <w:bCs/>
    </w:rPr>
  </w:style>
  <w:style w:type="character" w:customStyle="1" w:styleId="a8">
    <w:name w:val="コメント内容 (文字)"/>
    <w:basedOn w:val="a6"/>
    <w:link w:val="a7"/>
    <w:uiPriority w:val="99"/>
    <w:semiHidden/>
    <w:rsid w:val="00A95227"/>
    <w:rPr>
      <w:b/>
      <w:bCs/>
    </w:rPr>
  </w:style>
  <w:style w:type="character" w:styleId="a9">
    <w:name w:val="Hyperlink"/>
    <w:basedOn w:val="a0"/>
    <w:uiPriority w:val="99"/>
    <w:unhideWhenUsed/>
    <w:rsid w:val="003D3497"/>
    <w:rPr>
      <w:color w:val="0563C1" w:themeColor="hyperlink"/>
      <w:u w:val="single"/>
    </w:rPr>
  </w:style>
  <w:style w:type="character" w:styleId="aa">
    <w:name w:val="Unresolved Mention"/>
    <w:basedOn w:val="a0"/>
    <w:uiPriority w:val="99"/>
    <w:semiHidden/>
    <w:unhideWhenUsed/>
    <w:rsid w:val="003D3497"/>
    <w:rPr>
      <w:color w:val="605E5C"/>
      <w:shd w:val="clear" w:color="auto" w:fill="E1DFDD"/>
    </w:rPr>
  </w:style>
  <w:style w:type="character" w:styleId="ab">
    <w:name w:val="FollowedHyperlink"/>
    <w:basedOn w:val="a0"/>
    <w:uiPriority w:val="99"/>
    <w:semiHidden/>
    <w:unhideWhenUsed/>
    <w:rsid w:val="00CF49C4"/>
    <w:rPr>
      <w:color w:val="954F72" w:themeColor="followedHyperlink"/>
      <w:u w:val="single"/>
    </w:rPr>
  </w:style>
  <w:style w:type="paragraph" w:styleId="ac">
    <w:name w:val="Revision"/>
    <w:hidden/>
    <w:uiPriority w:val="99"/>
    <w:semiHidden/>
    <w:rsid w:val="00FD246E"/>
  </w:style>
  <w:style w:type="paragraph" w:styleId="ad">
    <w:name w:val="header"/>
    <w:basedOn w:val="a"/>
    <w:link w:val="ae"/>
    <w:uiPriority w:val="99"/>
    <w:unhideWhenUsed/>
    <w:rsid w:val="001D1822"/>
    <w:pPr>
      <w:tabs>
        <w:tab w:val="center" w:pos="4252"/>
        <w:tab w:val="right" w:pos="8504"/>
      </w:tabs>
      <w:snapToGrid w:val="0"/>
    </w:pPr>
  </w:style>
  <w:style w:type="character" w:customStyle="1" w:styleId="ae">
    <w:name w:val="ヘッダー (文字)"/>
    <w:basedOn w:val="a0"/>
    <w:link w:val="ad"/>
    <w:uiPriority w:val="99"/>
    <w:rsid w:val="001D1822"/>
  </w:style>
  <w:style w:type="paragraph" w:styleId="af">
    <w:name w:val="footer"/>
    <w:basedOn w:val="a"/>
    <w:link w:val="af0"/>
    <w:uiPriority w:val="99"/>
    <w:unhideWhenUsed/>
    <w:rsid w:val="001D1822"/>
    <w:pPr>
      <w:tabs>
        <w:tab w:val="center" w:pos="4252"/>
        <w:tab w:val="right" w:pos="8504"/>
      </w:tabs>
      <w:snapToGrid w:val="0"/>
    </w:pPr>
  </w:style>
  <w:style w:type="character" w:customStyle="1" w:styleId="af0">
    <w:name w:val="フッター (文字)"/>
    <w:basedOn w:val="a0"/>
    <w:link w:val="af"/>
    <w:uiPriority w:val="99"/>
    <w:rsid w:val="001D1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18039">
      <w:bodyDiv w:val="1"/>
      <w:marLeft w:val="0"/>
      <w:marRight w:val="0"/>
      <w:marTop w:val="0"/>
      <w:marBottom w:val="0"/>
      <w:divBdr>
        <w:top w:val="none" w:sz="0" w:space="0" w:color="auto"/>
        <w:left w:val="none" w:sz="0" w:space="0" w:color="auto"/>
        <w:bottom w:val="none" w:sz="0" w:space="0" w:color="auto"/>
        <w:right w:val="none" w:sz="0" w:space="0" w:color="auto"/>
      </w:divBdr>
      <w:divsChild>
        <w:div w:id="1957591523">
          <w:marLeft w:val="0"/>
          <w:marRight w:val="0"/>
          <w:marTop w:val="0"/>
          <w:marBottom w:val="0"/>
          <w:divBdr>
            <w:top w:val="none" w:sz="0" w:space="0" w:color="auto"/>
            <w:left w:val="none" w:sz="0" w:space="0" w:color="auto"/>
            <w:bottom w:val="none" w:sz="0" w:space="0" w:color="auto"/>
            <w:right w:val="none" w:sz="0" w:space="0" w:color="auto"/>
          </w:divBdr>
        </w:div>
        <w:div w:id="775711248">
          <w:marLeft w:val="0"/>
          <w:marRight w:val="0"/>
          <w:marTop w:val="0"/>
          <w:marBottom w:val="0"/>
          <w:divBdr>
            <w:top w:val="none" w:sz="0" w:space="0" w:color="auto"/>
            <w:left w:val="none" w:sz="0" w:space="0" w:color="auto"/>
            <w:bottom w:val="none" w:sz="0" w:space="0" w:color="auto"/>
            <w:right w:val="none" w:sz="0" w:space="0" w:color="auto"/>
          </w:divBdr>
        </w:div>
        <w:div w:id="489181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mmalogy.jp/conf/2025/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mmalogy.jp/conf/2025/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武藏 藏元</dc:creator>
  <cp:keywords/>
  <dc:description/>
  <cp:lastModifiedBy>下鶴　倫人</cp:lastModifiedBy>
  <cp:revision>23</cp:revision>
  <dcterms:created xsi:type="dcterms:W3CDTF">2025-03-31T02:13:00Z</dcterms:created>
  <dcterms:modified xsi:type="dcterms:W3CDTF">2025-04-22T08:32:00Z</dcterms:modified>
</cp:coreProperties>
</file>